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53" w:rsidRPr="0045407E" w:rsidRDefault="00AD5053" w:rsidP="0045407E">
      <w:pPr>
        <w:bidi/>
        <w:spacing w:line="360" w:lineRule="auto"/>
        <w:jc w:val="both"/>
        <w:rPr>
          <w:rFonts w:cs="B Lotus"/>
          <w:b/>
          <w:bCs/>
          <w:sz w:val="28"/>
          <w:szCs w:val="28"/>
          <w:rtl/>
        </w:rPr>
      </w:pPr>
      <w:bookmarkStart w:id="0" w:name="_GoBack"/>
      <w:bookmarkEnd w:id="0"/>
      <w:r w:rsidRPr="0045407E">
        <w:rPr>
          <w:rFonts w:cs="B Lotus" w:hint="cs"/>
          <w:b/>
          <w:bCs/>
          <w:sz w:val="28"/>
          <w:szCs w:val="28"/>
          <w:rtl/>
        </w:rPr>
        <w:t>نمایش خلاق</w:t>
      </w:r>
    </w:p>
    <w:p w:rsidR="00AD5053" w:rsidRPr="0045407E" w:rsidRDefault="00AD5053" w:rsidP="0045407E">
      <w:pPr>
        <w:bidi/>
        <w:spacing w:line="360" w:lineRule="auto"/>
        <w:jc w:val="both"/>
        <w:rPr>
          <w:rFonts w:cs="B Lotus"/>
          <w:b/>
          <w:bCs/>
          <w:sz w:val="28"/>
          <w:szCs w:val="28"/>
          <w:rtl/>
        </w:rPr>
      </w:pPr>
      <w:r w:rsidRPr="0045407E">
        <w:rPr>
          <w:rFonts w:cs="B Lotus" w:hint="cs"/>
          <w:b/>
          <w:bCs/>
          <w:sz w:val="28"/>
          <w:szCs w:val="28"/>
          <w:rtl/>
        </w:rPr>
        <w:t>نمایش:</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rPr>
        <w:t>نمايش</w:t>
      </w:r>
      <w:r w:rsidRPr="0045407E">
        <w:rPr>
          <w:rFonts w:cs="B Lotus"/>
          <w:sz w:val="28"/>
          <w:szCs w:val="28"/>
        </w:rPr>
        <w:t xml:space="preserve"> </w:t>
      </w:r>
      <w:r w:rsidRPr="0045407E">
        <w:rPr>
          <w:rFonts w:cs="B Lotus" w:hint="cs"/>
          <w:sz w:val="28"/>
          <w:szCs w:val="28"/>
          <w:rtl/>
        </w:rPr>
        <w:t>به</w:t>
      </w:r>
      <w:r w:rsidRPr="0045407E">
        <w:rPr>
          <w:rFonts w:cs="B Lotus"/>
          <w:sz w:val="28"/>
          <w:szCs w:val="28"/>
        </w:rPr>
        <w:t xml:space="preserve"> </w:t>
      </w:r>
      <w:r w:rsidRPr="0045407E">
        <w:rPr>
          <w:rFonts w:cs="B Lotus" w:hint="cs"/>
          <w:sz w:val="28"/>
          <w:szCs w:val="28"/>
          <w:rtl/>
        </w:rPr>
        <w:t>عنوان</w:t>
      </w:r>
      <w:r w:rsidRPr="0045407E">
        <w:rPr>
          <w:rFonts w:cs="B Lotus"/>
          <w:sz w:val="28"/>
          <w:szCs w:val="28"/>
        </w:rPr>
        <w:t xml:space="preserve"> </w:t>
      </w:r>
      <w:r w:rsidRPr="0045407E">
        <w:rPr>
          <w:rFonts w:cs="B Lotus" w:hint="cs"/>
          <w:sz w:val="28"/>
          <w:szCs w:val="28"/>
          <w:rtl/>
        </w:rPr>
        <w:t>يك</w:t>
      </w:r>
      <w:r w:rsidRPr="0045407E">
        <w:rPr>
          <w:rFonts w:cs="B Lotus"/>
          <w:sz w:val="28"/>
          <w:szCs w:val="28"/>
        </w:rPr>
        <w:t xml:space="preserve"> </w:t>
      </w:r>
      <w:r w:rsidRPr="0045407E">
        <w:rPr>
          <w:rFonts w:cs="B Lotus" w:hint="cs"/>
          <w:sz w:val="28"/>
          <w:szCs w:val="28"/>
          <w:rtl/>
        </w:rPr>
        <w:t>شيوة</w:t>
      </w:r>
      <w:r w:rsidRPr="0045407E">
        <w:rPr>
          <w:rFonts w:cs="B Lotus"/>
          <w:sz w:val="28"/>
          <w:szCs w:val="28"/>
        </w:rPr>
        <w:t xml:space="preserve"> </w:t>
      </w:r>
      <w:r w:rsidRPr="0045407E">
        <w:rPr>
          <w:rFonts w:cs="B Lotus" w:hint="cs"/>
          <w:sz w:val="28"/>
          <w:szCs w:val="28"/>
          <w:rtl/>
        </w:rPr>
        <w:t>ارتباطي</w:t>
      </w:r>
      <w:r w:rsidRPr="0045407E">
        <w:rPr>
          <w:rFonts w:cs="B Lotus"/>
          <w:sz w:val="28"/>
          <w:szCs w:val="28"/>
        </w:rPr>
        <w:t xml:space="preserve"> </w:t>
      </w:r>
      <w:r w:rsidRPr="0045407E">
        <w:rPr>
          <w:rFonts w:cs="B Lotus" w:hint="cs"/>
          <w:sz w:val="28"/>
          <w:szCs w:val="28"/>
          <w:rtl/>
        </w:rPr>
        <w:t>خاص</w:t>
      </w:r>
      <w:r w:rsidRPr="0045407E">
        <w:rPr>
          <w:rFonts w:cs="B Lotus"/>
          <w:sz w:val="28"/>
          <w:szCs w:val="28"/>
        </w:rPr>
        <w:t xml:space="preserve"> </w:t>
      </w:r>
      <w:r w:rsidRPr="0045407E">
        <w:rPr>
          <w:rFonts w:cs="B Lotus" w:hint="cs"/>
          <w:sz w:val="28"/>
          <w:szCs w:val="28"/>
          <w:rtl/>
        </w:rPr>
        <w:t>،</w:t>
      </w:r>
      <w:r w:rsidRPr="0045407E">
        <w:rPr>
          <w:rFonts w:cs="B Lotus"/>
          <w:sz w:val="28"/>
          <w:szCs w:val="28"/>
        </w:rPr>
        <w:t xml:space="preserve"> </w:t>
      </w:r>
      <w:r w:rsidRPr="0045407E">
        <w:rPr>
          <w:rFonts w:cs="B Lotus" w:hint="cs"/>
          <w:sz w:val="28"/>
          <w:szCs w:val="28"/>
          <w:rtl/>
        </w:rPr>
        <w:t>در</w:t>
      </w:r>
      <w:r w:rsidRPr="0045407E">
        <w:rPr>
          <w:rFonts w:cs="B Lotus"/>
          <w:sz w:val="28"/>
          <w:szCs w:val="28"/>
        </w:rPr>
        <w:t xml:space="preserve"> </w:t>
      </w:r>
      <w:r w:rsidRPr="0045407E">
        <w:rPr>
          <w:rFonts w:cs="B Lotus" w:hint="cs"/>
          <w:sz w:val="28"/>
          <w:szCs w:val="28"/>
          <w:rtl/>
        </w:rPr>
        <w:t>ابعاد</w:t>
      </w:r>
      <w:r w:rsidRPr="0045407E">
        <w:rPr>
          <w:rFonts w:cs="B Lotus"/>
          <w:sz w:val="28"/>
          <w:szCs w:val="28"/>
        </w:rPr>
        <w:t xml:space="preserve"> </w:t>
      </w:r>
      <w:r w:rsidRPr="0045407E">
        <w:rPr>
          <w:rFonts w:cs="B Lotus" w:hint="cs"/>
          <w:sz w:val="28"/>
          <w:szCs w:val="28"/>
          <w:rtl/>
        </w:rPr>
        <w:t>گوناگون</w:t>
      </w:r>
      <w:r w:rsidRPr="0045407E">
        <w:rPr>
          <w:rFonts w:cs="B Lotus"/>
          <w:sz w:val="28"/>
          <w:szCs w:val="28"/>
        </w:rPr>
        <w:t xml:space="preserve"> </w:t>
      </w:r>
      <w:r w:rsidRPr="0045407E">
        <w:rPr>
          <w:rFonts w:cs="B Lotus" w:hint="cs"/>
          <w:sz w:val="28"/>
          <w:szCs w:val="28"/>
          <w:rtl/>
        </w:rPr>
        <w:t>زندگي</w:t>
      </w:r>
      <w:r w:rsidRPr="0045407E">
        <w:rPr>
          <w:rFonts w:cs="B Lotus"/>
          <w:sz w:val="28"/>
          <w:szCs w:val="28"/>
        </w:rPr>
        <w:t xml:space="preserve"> </w:t>
      </w:r>
      <w:r w:rsidRPr="0045407E">
        <w:rPr>
          <w:rFonts w:cs="B Lotus" w:hint="cs"/>
          <w:sz w:val="28"/>
          <w:szCs w:val="28"/>
          <w:rtl/>
        </w:rPr>
        <w:t>بشر</w:t>
      </w:r>
      <w:r w:rsidRPr="0045407E">
        <w:rPr>
          <w:rFonts w:cs="B Lotus"/>
          <w:sz w:val="28"/>
          <w:szCs w:val="28"/>
        </w:rPr>
        <w:t xml:space="preserve"> </w:t>
      </w:r>
      <w:r w:rsidRPr="0045407E">
        <w:rPr>
          <w:rFonts w:cs="B Lotus" w:hint="cs"/>
          <w:sz w:val="28"/>
          <w:szCs w:val="28"/>
          <w:rtl/>
        </w:rPr>
        <w:t>را</w:t>
      </w:r>
      <w:r w:rsidRPr="0045407E">
        <w:rPr>
          <w:rFonts w:cs="B Lotus"/>
          <w:sz w:val="28"/>
          <w:szCs w:val="28"/>
        </w:rPr>
        <w:t xml:space="preserve"> </w:t>
      </w:r>
      <w:r w:rsidRPr="0045407E">
        <w:rPr>
          <w:rFonts w:cs="B Lotus" w:hint="cs"/>
          <w:sz w:val="28"/>
          <w:szCs w:val="28"/>
          <w:rtl/>
        </w:rPr>
        <w:t>تحت</w:t>
      </w:r>
      <w:r w:rsidRPr="0045407E">
        <w:rPr>
          <w:rFonts w:cs="B Lotus"/>
          <w:sz w:val="28"/>
          <w:szCs w:val="28"/>
        </w:rPr>
        <w:t xml:space="preserve"> </w:t>
      </w:r>
      <w:r w:rsidRPr="0045407E">
        <w:rPr>
          <w:rFonts w:cs="B Lotus" w:hint="cs"/>
          <w:sz w:val="28"/>
          <w:szCs w:val="28"/>
          <w:rtl/>
        </w:rPr>
        <w:t>تأثير</w:t>
      </w:r>
      <w:r w:rsidRPr="0045407E">
        <w:rPr>
          <w:rFonts w:cs="B Lotus" w:hint="cs"/>
          <w:sz w:val="28"/>
          <w:szCs w:val="28"/>
          <w:rtl/>
          <w:lang w:bidi="fa-IR"/>
        </w:rPr>
        <w:t xml:space="preserve"> </w:t>
      </w:r>
      <w:r w:rsidRPr="0045407E">
        <w:rPr>
          <w:rFonts w:cs="B Lotus" w:hint="cs"/>
          <w:sz w:val="28"/>
          <w:szCs w:val="28"/>
          <w:rtl/>
        </w:rPr>
        <w:t>خود</w:t>
      </w:r>
      <w:r w:rsidRPr="0045407E">
        <w:rPr>
          <w:rFonts w:cs="B Lotus"/>
          <w:sz w:val="28"/>
          <w:szCs w:val="28"/>
        </w:rPr>
        <w:t xml:space="preserve"> </w:t>
      </w:r>
      <w:r w:rsidRPr="0045407E">
        <w:rPr>
          <w:rFonts w:cs="B Lotus" w:hint="cs"/>
          <w:sz w:val="28"/>
          <w:szCs w:val="28"/>
          <w:rtl/>
        </w:rPr>
        <w:t>قرار</w:t>
      </w:r>
      <w:r w:rsidRPr="0045407E">
        <w:rPr>
          <w:rFonts w:cs="B Lotus"/>
          <w:sz w:val="28"/>
          <w:szCs w:val="28"/>
        </w:rPr>
        <w:t xml:space="preserve"> </w:t>
      </w:r>
      <w:r w:rsidRPr="0045407E">
        <w:rPr>
          <w:rFonts w:cs="B Lotus" w:hint="cs"/>
          <w:sz w:val="28"/>
          <w:szCs w:val="28"/>
          <w:rtl/>
        </w:rPr>
        <w:t>داده</w:t>
      </w:r>
      <w:r w:rsidRPr="0045407E">
        <w:rPr>
          <w:rFonts w:cs="B Lotus"/>
          <w:sz w:val="28"/>
          <w:szCs w:val="28"/>
        </w:rPr>
        <w:t xml:space="preserve"> </w:t>
      </w:r>
      <w:r w:rsidRPr="0045407E">
        <w:rPr>
          <w:rFonts w:cs="B Lotus" w:hint="cs"/>
          <w:sz w:val="28"/>
          <w:szCs w:val="28"/>
          <w:rtl/>
        </w:rPr>
        <w:t>است. تجربه</w:t>
      </w:r>
      <w:r w:rsidRPr="0045407E">
        <w:rPr>
          <w:rFonts w:cs="B Lotus"/>
          <w:sz w:val="28"/>
          <w:szCs w:val="28"/>
        </w:rPr>
        <w:t xml:space="preserve"> </w:t>
      </w:r>
      <w:r w:rsidRPr="0045407E">
        <w:rPr>
          <w:rFonts w:cs="B Lotus" w:hint="cs"/>
          <w:sz w:val="28"/>
          <w:szCs w:val="28"/>
          <w:rtl/>
        </w:rPr>
        <w:t>نشان</w:t>
      </w:r>
      <w:r w:rsidRPr="0045407E">
        <w:rPr>
          <w:rFonts w:cs="B Lotus"/>
          <w:sz w:val="28"/>
          <w:szCs w:val="28"/>
        </w:rPr>
        <w:t xml:space="preserve"> </w:t>
      </w:r>
      <w:r w:rsidRPr="0045407E">
        <w:rPr>
          <w:rFonts w:cs="B Lotus" w:hint="cs"/>
          <w:sz w:val="28"/>
          <w:szCs w:val="28"/>
          <w:rtl/>
        </w:rPr>
        <w:t>داده</w:t>
      </w:r>
      <w:r w:rsidRPr="0045407E">
        <w:rPr>
          <w:rFonts w:cs="B Lotus"/>
          <w:sz w:val="28"/>
          <w:szCs w:val="28"/>
        </w:rPr>
        <w:t xml:space="preserve"> </w:t>
      </w:r>
      <w:r w:rsidRPr="0045407E">
        <w:rPr>
          <w:rFonts w:cs="B Lotus" w:hint="cs"/>
          <w:sz w:val="28"/>
          <w:szCs w:val="28"/>
          <w:rtl/>
        </w:rPr>
        <w:t>كه</w:t>
      </w:r>
      <w:r w:rsidRPr="0045407E">
        <w:rPr>
          <w:rFonts w:cs="B Lotus"/>
          <w:sz w:val="28"/>
          <w:szCs w:val="28"/>
        </w:rPr>
        <w:t xml:space="preserve"> </w:t>
      </w:r>
      <w:r w:rsidRPr="0045407E">
        <w:rPr>
          <w:rFonts w:cs="B Lotus" w:hint="cs"/>
          <w:sz w:val="28"/>
          <w:szCs w:val="28"/>
          <w:rtl/>
        </w:rPr>
        <w:t>اين</w:t>
      </w:r>
      <w:r w:rsidRPr="0045407E">
        <w:rPr>
          <w:rFonts w:cs="B Lotus"/>
          <w:sz w:val="28"/>
          <w:szCs w:val="28"/>
        </w:rPr>
        <w:t xml:space="preserve"> </w:t>
      </w:r>
      <w:r w:rsidRPr="0045407E">
        <w:rPr>
          <w:rFonts w:cs="B Lotus" w:hint="cs"/>
          <w:sz w:val="28"/>
          <w:szCs w:val="28"/>
          <w:rtl/>
        </w:rPr>
        <w:t>هنر</w:t>
      </w:r>
      <w:r w:rsidRPr="0045407E">
        <w:rPr>
          <w:rFonts w:cs="B Lotus"/>
          <w:sz w:val="28"/>
          <w:szCs w:val="28"/>
        </w:rPr>
        <w:t xml:space="preserve"> </w:t>
      </w:r>
      <w:r w:rsidRPr="0045407E">
        <w:rPr>
          <w:rFonts w:cs="B Lotus" w:hint="cs"/>
          <w:sz w:val="28"/>
          <w:szCs w:val="28"/>
          <w:rtl/>
        </w:rPr>
        <w:t>در</w:t>
      </w:r>
      <w:r w:rsidRPr="0045407E">
        <w:rPr>
          <w:rFonts w:cs="B Lotus"/>
          <w:sz w:val="28"/>
          <w:szCs w:val="28"/>
        </w:rPr>
        <w:t xml:space="preserve"> </w:t>
      </w:r>
      <w:r w:rsidRPr="0045407E">
        <w:rPr>
          <w:rFonts w:cs="B Lotus" w:hint="cs"/>
          <w:sz w:val="28"/>
          <w:szCs w:val="28"/>
          <w:rtl/>
        </w:rPr>
        <w:t>اعصار</w:t>
      </w:r>
      <w:r w:rsidRPr="0045407E">
        <w:rPr>
          <w:rFonts w:cs="B Lotus"/>
          <w:sz w:val="28"/>
          <w:szCs w:val="28"/>
        </w:rPr>
        <w:t xml:space="preserve"> </w:t>
      </w:r>
      <w:r w:rsidRPr="0045407E">
        <w:rPr>
          <w:rFonts w:cs="B Lotus" w:hint="cs"/>
          <w:sz w:val="28"/>
          <w:szCs w:val="28"/>
          <w:rtl/>
        </w:rPr>
        <w:t>مختلف</w:t>
      </w:r>
      <w:r w:rsidRPr="0045407E">
        <w:rPr>
          <w:rFonts w:cs="B Lotus"/>
          <w:sz w:val="28"/>
          <w:szCs w:val="28"/>
        </w:rPr>
        <w:t xml:space="preserve"> </w:t>
      </w:r>
      <w:r w:rsidRPr="0045407E">
        <w:rPr>
          <w:rFonts w:cs="B Lotus" w:hint="cs"/>
          <w:sz w:val="28"/>
          <w:szCs w:val="28"/>
          <w:rtl/>
        </w:rPr>
        <w:t>ابزار</w:t>
      </w:r>
      <w:r w:rsidRPr="0045407E">
        <w:rPr>
          <w:rFonts w:cs="B Lotus"/>
          <w:sz w:val="28"/>
          <w:szCs w:val="28"/>
        </w:rPr>
        <w:t xml:space="preserve"> </w:t>
      </w:r>
      <w:r w:rsidRPr="0045407E">
        <w:rPr>
          <w:rFonts w:cs="B Lotus" w:hint="cs"/>
          <w:sz w:val="28"/>
          <w:szCs w:val="28"/>
          <w:rtl/>
        </w:rPr>
        <w:t>مناسبي</w:t>
      </w:r>
      <w:r w:rsidRPr="0045407E">
        <w:rPr>
          <w:rFonts w:cs="B Lotus"/>
          <w:sz w:val="28"/>
          <w:szCs w:val="28"/>
        </w:rPr>
        <w:t xml:space="preserve"> </w:t>
      </w:r>
      <w:r w:rsidRPr="0045407E">
        <w:rPr>
          <w:rFonts w:cs="B Lotus" w:hint="cs"/>
          <w:sz w:val="28"/>
          <w:szCs w:val="28"/>
          <w:rtl/>
        </w:rPr>
        <w:t>براي</w:t>
      </w:r>
      <w:r w:rsidRPr="0045407E">
        <w:rPr>
          <w:rFonts w:cs="B Lotus" w:hint="cs"/>
          <w:sz w:val="28"/>
          <w:szCs w:val="28"/>
          <w:rtl/>
          <w:lang w:bidi="fa-IR"/>
        </w:rPr>
        <w:t xml:space="preserve"> </w:t>
      </w:r>
      <w:r w:rsidRPr="0045407E">
        <w:rPr>
          <w:rFonts w:cs="B Lotus" w:hint="cs"/>
          <w:sz w:val="28"/>
          <w:szCs w:val="28"/>
          <w:rtl/>
        </w:rPr>
        <w:t>برقراري</w:t>
      </w:r>
      <w:r w:rsidRPr="0045407E">
        <w:rPr>
          <w:rFonts w:cs="B Lotus"/>
          <w:sz w:val="28"/>
          <w:szCs w:val="28"/>
        </w:rPr>
        <w:t xml:space="preserve"> </w:t>
      </w:r>
      <w:r w:rsidRPr="0045407E">
        <w:rPr>
          <w:rFonts w:cs="B Lotus" w:hint="cs"/>
          <w:sz w:val="28"/>
          <w:szCs w:val="28"/>
          <w:rtl/>
        </w:rPr>
        <w:t>تعاملات</w:t>
      </w:r>
      <w:r w:rsidRPr="0045407E">
        <w:rPr>
          <w:rFonts w:cs="B Lotus"/>
          <w:sz w:val="28"/>
          <w:szCs w:val="28"/>
        </w:rPr>
        <w:t xml:space="preserve"> </w:t>
      </w:r>
      <w:r w:rsidRPr="0045407E">
        <w:rPr>
          <w:rFonts w:cs="B Lotus" w:hint="cs"/>
          <w:sz w:val="28"/>
          <w:szCs w:val="28"/>
          <w:rtl/>
        </w:rPr>
        <w:t>فرهنگي</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مناسبات</w:t>
      </w:r>
      <w:r w:rsidRPr="0045407E">
        <w:rPr>
          <w:rFonts w:cs="B Lotus"/>
          <w:sz w:val="28"/>
          <w:szCs w:val="28"/>
        </w:rPr>
        <w:t xml:space="preserve"> </w:t>
      </w:r>
      <w:r w:rsidRPr="0045407E">
        <w:rPr>
          <w:rFonts w:cs="B Lotus" w:hint="cs"/>
          <w:sz w:val="28"/>
          <w:szCs w:val="28"/>
          <w:rtl/>
        </w:rPr>
        <w:t>فكري،</w:t>
      </w:r>
      <w:r w:rsidRPr="0045407E">
        <w:rPr>
          <w:rFonts w:cs="B Lotus"/>
          <w:sz w:val="28"/>
          <w:szCs w:val="28"/>
        </w:rPr>
        <w:t xml:space="preserve"> </w:t>
      </w:r>
      <w:r w:rsidRPr="0045407E">
        <w:rPr>
          <w:rFonts w:cs="B Lotus" w:hint="cs"/>
          <w:sz w:val="28"/>
          <w:szCs w:val="28"/>
          <w:rtl/>
        </w:rPr>
        <w:t>ملمو</w:t>
      </w:r>
      <w:r w:rsidRPr="0045407E">
        <w:rPr>
          <w:rFonts w:cs="B Lotus"/>
          <w:sz w:val="28"/>
          <w:szCs w:val="28"/>
        </w:rPr>
        <w:t xml:space="preserve"> </w:t>
      </w:r>
      <w:r w:rsidRPr="0045407E">
        <w:rPr>
          <w:rFonts w:cs="B Lotus" w:hint="cs"/>
          <w:sz w:val="28"/>
          <w:szCs w:val="28"/>
          <w:rtl/>
        </w:rPr>
        <w:t>س</w:t>
      </w:r>
      <w:r w:rsidRPr="0045407E">
        <w:rPr>
          <w:rFonts w:cs="B Lotus"/>
          <w:sz w:val="28"/>
          <w:szCs w:val="28"/>
        </w:rPr>
        <w:t xml:space="preserve"> </w:t>
      </w:r>
      <w:r w:rsidRPr="0045407E">
        <w:rPr>
          <w:rFonts w:cs="B Lotus" w:hint="cs"/>
          <w:sz w:val="28"/>
          <w:szCs w:val="28"/>
          <w:rtl/>
        </w:rPr>
        <w:t>ترين</w:t>
      </w:r>
      <w:r w:rsidRPr="0045407E">
        <w:rPr>
          <w:rFonts w:cs="B Lotus"/>
          <w:sz w:val="28"/>
          <w:szCs w:val="28"/>
        </w:rPr>
        <w:t xml:space="preserve"> </w:t>
      </w:r>
      <w:r w:rsidRPr="0045407E">
        <w:rPr>
          <w:rFonts w:cs="B Lotus" w:hint="cs"/>
          <w:sz w:val="28"/>
          <w:szCs w:val="28"/>
          <w:rtl/>
        </w:rPr>
        <w:t>قالب</w:t>
      </w:r>
      <w:r w:rsidRPr="0045407E">
        <w:rPr>
          <w:rFonts w:cs="B Lotus"/>
          <w:sz w:val="28"/>
          <w:szCs w:val="28"/>
        </w:rPr>
        <w:t xml:space="preserve"> </w:t>
      </w:r>
      <w:r w:rsidRPr="0045407E">
        <w:rPr>
          <w:rFonts w:cs="B Lotus" w:hint="cs"/>
          <w:sz w:val="28"/>
          <w:szCs w:val="28"/>
          <w:rtl/>
        </w:rPr>
        <w:t>براي</w:t>
      </w:r>
      <w:r w:rsidRPr="0045407E">
        <w:rPr>
          <w:rFonts w:cs="B Lotus"/>
          <w:sz w:val="28"/>
          <w:szCs w:val="28"/>
        </w:rPr>
        <w:t xml:space="preserve"> </w:t>
      </w:r>
      <w:r w:rsidRPr="0045407E">
        <w:rPr>
          <w:rFonts w:cs="B Lotus" w:hint="cs"/>
          <w:sz w:val="28"/>
          <w:szCs w:val="28"/>
          <w:rtl/>
        </w:rPr>
        <w:t>طرح</w:t>
      </w:r>
      <w:r w:rsidRPr="0045407E">
        <w:rPr>
          <w:rFonts w:cs="B Lotus"/>
          <w:sz w:val="28"/>
          <w:szCs w:val="28"/>
        </w:rPr>
        <w:t xml:space="preserve"> </w:t>
      </w:r>
      <w:r w:rsidRPr="0045407E">
        <w:rPr>
          <w:rFonts w:cs="B Lotus" w:hint="cs"/>
          <w:sz w:val="28"/>
          <w:szCs w:val="28"/>
          <w:rtl/>
        </w:rPr>
        <w:t>مضامين</w:t>
      </w:r>
      <w:r w:rsidRPr="0045407E">
        <w:rPr>
          <w:rFonts w:cs="B Lotus" w:hint="cs"/>
          <w:sz w:val="28"/>
          <w:szCs w:val="28"/>
          <w:rtl/>
          <w:lang w:bidi="fa-IR"/>
        </w:rPr>
        <w:t xml:space="preserve"> </w:t>
      </w:r>
      <w:r w:rsidRPr="0045407E">
        <w:rPr>
          <w:rFonts w:cs="B Lotus" w:hint="cs"/>
          <w:sz w:val="28"/>
          <w:szCs w:val="28"/>
          <w:rtl/>
        </w:rPr>
        <w:t>فلسفي</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عقيدتي</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مهم‌ترين</w:t>
      </w:r>
      <w:r w:rsidRPr="0045407E">
        <w:rPr>
          <w:rFonts w:cs="B Lotus"/>
          <w:sz w:val="28"/>
          <w:szCs w:val="28"/>
        </w:rPr>
        <w:t xml:space="preserve"> </w:t>
      </w:r>
      <w:r w:rsidRPr="0045407E">
        <w:rPr>
          <w:rFonts w:cs="B Lotus" w:hint="cs"/>
          <w:sz w:val="28"/>
          <w:szCs w:val="28"/>
          <w:rtl/>
        </w:rPr>
        <w:t>طرق</w:t>
      </w:r>
      <w:r w:rsidRPr="0045407E">
        <w:rPr>
          <w:rFonts w:cs="B Lotus"/>
          <w:sz w:val="28"/>
          <w:szCs w:val="28"/>
        </w:rPr>
        <w:t xml:space="preserve"> </w:t>
      </w:r>
      <w:r w:rsidRPr="0045407E">
        <w:rPr>
          <w:rFonts w:cs="B Lotus" w:hint="cs"/>
          <w:sz w:val="28"/>
          <w:szCs w:val="28"/>
          <w:rtl/>
        </w:rPr>
        <w:t>تعمق</w:t>
      </w:r>
      <w:r w:rsidRPr="0045407E">
        <w:rPr>
          <w:rFonts w:cs="B Lotus"/>
          <w:sz w:val="28"/>
          <w:szCs w:val="28"/>
        </w:rPr>
        <w:t xml:space="preserve"> </w:t>
      </w:r>
      <w:r w:rsidRPr="0045407E">
        <w:rPr>
          <w:rFonts w:cs="B Lotus" w:hint="cs"/>
          <w:sz w:val="28"/>
          <w:szCs w:val="28"/>
          <w:rtl/>
        </w:rPr>
        <w:t>در</w:t>
      </w:r>
      <w:r w:rsidRPr="0045407E">
        <w:rPr>
          <w:rFonts w:cs="B Lotus"/>
          <w:sz w:val="28"/>
          <w:szCs w:val="28"/>
        </w:rPr>
        <w:t xml:space="preserve"> </w:t>
      </w:r>
      <w:r w:rsidRPr="0045407E">
        <w:rPr>
          <w:rFonts w:cs="B Lotus" w:hint="cs"/>
          <w:sz w:val="28"/>
          <w:szCs w:val="28"/>
          <w:rtl/>
        </w:rPr>
        <w:t>موضوعات</w:t>
      </w:r>
      <w:r w:rsidRPr="0045407E">
        <w:rPr>
          <w:rFonts w:cs="B Lotus"/>
          <w:sz w:val="28"/>
          <w:szCs w:val="28"/>
        </w:rPr>
        <w:t xml:space="preserve"> </w:t>
      </w:r>
      <w:r w:rsidRPr="0045407E">
        <w:rPr>
          <w:rFonts w:cs="B Lotus" w:hint="cs"/>
          <w:sz w:val="28"/>
          <w:szCs w:val="28"/>
          <w:rtl/>
        </w:rPr>
        <w:t>انساني</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كيهاني</w:t>
      </w:r>
      <w:r w:rsidRPr="0045407E">
        <w:rPr>
          <w:rFonts w:cs="B Lotus"/>
          <w:sz w:val="28"/>
          <w:szCs w:val="28"/>
        </w:rPr>
        <w:t xml:space="preserve"> </w:t>
      </w:r>
      <w:r w:rsidRPr="0045407E">
        <w:rPr>
          <w:rFonts w:cs="B Lotus" w:hint="cs"/>
          <w:sz w:val="28"/>
          <w:szCs w:val="28"/>
          <w:rtl/>
        </w:rPr>
        <w:t>بوده</w:t>
      </w:r>
      <w:r w:rsidRPr="0045407E">
        <w:rPr>
          <w:rFonts w:cs="B Lotus"/>
          <w:sz w:val="28"/>
          <w:szCs w:val="28"/>
        </w:rPr>
        <w:t xml:space="preserve"> </w:t>
      </w:r>
      <w:r w:rsidRPr="0045407E">
        <w:rPr>
          <w:rFonts w:cs="B Lotus" w:hint="cs"/>
          <w:sz w:val="28"/>
          <w:szCs w:val="28"/>
          <w:rtl/>
        </w:rPr>
        <w:t>است</w:t>
      </w:r>
      <w:r w:rsidRPr="0045407E">
        <w:rPr>
          <w:rFonts w:cs="B Lotus"/>
          <w:sz w:val="28"/>
          <w:szCs w:val="28"/>
        </w:rPr>
        <w:t>.</w:t>
      </w:r>
      <w:r w:rsidRPr="0045407E">
        <w:rPr>
          <w:rFonts w:cs="B Lotus" w:hint="cs"/>
          <w:sz w:val="28"/>
          <w:szCs w:val="28"/>
          <w:rtl/>
          <w:lang w:bidi="fa-IR"/>
        </w:rPr>
        <w:t xml:space="preserve"> </w:t>
      </w:r>
      <w:r w:rsidRPr="0045407E">
        <w:rPr>
          <w:rFonts w:cs="B Lotus" w:hint="cs"/>
          <w:sz w:val="28"/>
          <w:szCs w:val="28"/>
          <w:rtl/>
        </w:rPr>
        <w:t>نمايش</w:t>
      </w:r>
      <w:r w:rsidRPr="0045407E">
        <w:rPr>
          <w:rFonts w:cs="B Lotus"/>
          <w:sz w:val="28"/>
          <w:szCs w:val="28"/>
        </w:rPr>
        <w:t xml:space="preserve"> </w:t>
      </w:r>
      <w:r w:rsidRPr="0045407E">
        <w:rPr>
          <w:rFonts w:cs="B Lotus" w:hint="cs"/>
          <w:sz w:val="28"/>
          <w:szCs w:val="28"/>
          <w:rtl/>
        </w:rPr>
        <w:t>پديده‌اي</w:t>
      </w:r>
      <w:r w:rsidRPr="0045407E">
        <w:rPr>
          <w:rFonts w:cs="B Lotus"/>
          <w:sz w:val="28"/>
          <w:szCs w:val="28"/>
        </w:rPr>
        <w:t xml:space="preserve"> </w:t>
      </w:r>
      <w:r w:rsidRPr="0045407E">
        <w:rPr>
          <w:rFonts w:cs="B Lotus" w:hint="cs"/>
          <w:sz w:val="28"/>
          <w:szCs w:val="28"/>
          <w:rtl/>
        </w:rPr>
        <w:t>فراگير</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جهان‌شمول</w:t>
      </w:r>
      <w:r w:rsidRPr="0045407E">
        <w:rPr>
          <w:rFonts w:cs="B Lotus"/>
          <w:sz w:val="28"/>
          <w:szCs w:val="28"/>
        </w:rPr>
        <w:t xml:space="preserve"> </w:t>
      </w:r>
      <w:r w:rsidRPr="0045407E">
        <w:rPr>
          <w:rFonts w:cs="B Lotus" w:hint="cs"/>
          <w:sz w:val="28"/>
          <w:szCs w:val="28"/>
          <w:rtl/>
        </w:rPr>
        <w:t>اس</w:t>
      </w:r>
      <w:r w:rsidRPr="0045407E">
        <w:rPr>
          <w:rFonts w:cs="B Lotus" w:hint="cs"/>
          <w:sz w:val="28"/>
          <w:szCs w:val="28"/>
          <w:rtl/>
          <w:lang w:bidi="fa-IR"/>
        </w:rPr>
        <w:t>ت</w:t>
      </w:r>
      <w:r w:rsidRPr="0045407E">
        <w:rPr>
          <w:rFonts w:cs="B Lotus"/>
          <w:sz w:val="28"/>
          <w:szCs w:val="28"/>
        </w:rPr>
        <w:t xml:space="preserve"> . </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امروزه</w:t>
      </w:r>
      <w:r w:rsidRPr="0045407E">
        <w:rPr>
          <w:rFonts w:cs="B Lotus"/>
          <w:sz w:val="28"/>
          <w:szCs w:val="28"/>
        </w:rPr>
        <w:t xml:space="preserve"> </w:t>
      </w:r>
      <w:r w:rsidRPr="0045407E">
        <w:rPr>
          <w:rFonts w:cs="B Lotus" w:hint="cs"/>
          <w:sz w:val="28"/>
          <w:szCs w:val="28"/>
          <w:rtl/>
        </w:rPr>
        <w:t>زندگي</w:t>
      </w:r>
      <w:r w:rsidRPr="0045407E">
        <w:rPr>
          <w:rFonts w:cs="B Lotus"/>
          <w:sz w:val="28"/>
          <w:szCs w:val="28"/>
        </w:rPr>
        <w:t xml:space="preserve"> </w:t>
      </w:r>
      <w:r w:rsidRPr="0045407E">
        <w:rPr>
          <w:rFonts w:cs="B Lotus" w:hint="cs"/>
          <w:sz w:val="28"/>
          <w:szCs w:val="28"/>
          <w:rtl/>
        </w:rPr>
        <w:t>انسان</w:t>
      </w:r>
      <w:r w:rsidRPr="0045407E">
        <w:rPr>
          <w:rFonts w:cs="B Lotus"/>
          <w:sz w:val="28"/>
          <w:szCs w:val="28"/>
        </w:rPr>
        <w:t xml:space="preserve"> </w:t>
      </w:r>
      <w:r w:rsidRPr="0045407E">
        <w:rPr>
          <w:rFonts w:cs="B Lotus" w:hint="cs"/>
          <w:sz w:val="28"/>
          <w:szCs w:val="28"/>
          <w:rtl/>
        </w:rPr>
        <w:t>به</w:t>
      </w:r>
      <w:r w:rsidRPr="0045407E">
        <w:rPr>
          <w:rFonts w:cs="B Lotus"/>
          <w:sz w:val="28"/>
          <w:szCs w:val="28"/>
        </w:rPr>
        <w:t xml:space="preserve"> </w:t>
      </w:r>
      <w:r w:rsidRPr="0045407E">
        <w:rPr>
          <w:rFonts w:cs="B Lotus" w:hint="cs"/>
          <w:sz w:val="28"/>
          <w:szCs w:val="28"/>
          <w:rtl/>
        </w:rPr>
        <w:t>واسطة</w:t>
      </w:r>
      <w:r w:rsidRPr="0045407E">
        <w:rPr>
          <w:rFonts w:cs="B Lotus" w:hint="cs"/>
          <w:sz w:val="28"/>
          <w:szCs w:val="28"/>
          <w:rtl/>
          <w:lang w:bidi="fa-IR"/>
        </w:rPr>
        <w:t xml:space="preserve"> </w:t>
      </w:r>
      <w:r w:rsidRPr="0045407E">
        <w:rPr>
          <w:rFonts w:cs="B Lotus" w:hint="cs"/>
          <w:sz w:val="28"/>
          <w:szCs w:val="28"/>
          <w:rtl/>
        </w:rPr>
        <w:t>دستاوردهاي</w:t>
      </w:r>
      <w:r w:rsidRPr="0045407E">
        <w:rPr>
          <w:rFonts w:cs="B Lotus"/>
          <w:sz w:val="28"/>
          <w:szCs w:val="28"/>
        </w:rPr>
        <w:t xml:space="preserve"> </w:t>
      </w:r>
      <w:r w:rsidRPr="0045407E">
        <w:rPr>
          <w:rFonts w:cs="B Lotus" w:hint="cs"/>
          <w:sz w:val="28"/>
          <w:szCs w:val="28"/>
          <w:rtl/>
        </w:rPr>
        <w:t>تكنولوژيك</w:t>
      </w:r>
      <w:r w:rsidRPr="0045407E">
        <w:rPr>
          <w:rFonts w:cs="B Lotus"/>
          <w:sz w:val="28"/>
          <w:szCs w:val="28"/>
        </w:rPr>
        <w:t xml:space="preserve"> </w:t>
      </w:r>
      <w:r w:rsidRPr="0045407E">
        <w:rPr>
          <w:rFonts w:cs="B Lotus" w:hint="cs"/>
          <w:sz w:val="28"/>
          <w:szCs w:val="28"/>
          <w:rtl/>
        </w:rPr>
        <w:t>ارتباطي،</w:t>
      </w:r>
      <w:r w:rsidRPr="0045407E">
        <w:rPr>
          <w:rFonts w:cs="B Lotus"/>
          <w:sz w:val="28"/>
          <w:szCs w:val="28"/>
        </w:rPr>
        <w:t xml:space="preserve"> </w:t>
      </w:r>
      <w:r w:rsidRPr="0045407E">
        <w:rPr>
          <w:rFonts w:cs="B Lotus" w:hint="cs"/>
          <w:sz w:val="28"/>
          <w:szCs w:val="28"/>
          <w:rtl/>
        </w:rPr>
        <w:t>در</w:t>
      </w:r>
      <w:r w:rsidRPr="0045407E">
        <w:rPr>
          <w:rFonts w:cs="B Lotus"/>
          <w:sz w:val="28"/>
          <w:szCs w:val="28"/>
        </w:rPr>
        <w:t xml:space="preserve"> </w:t>
      </w:r>
      <w:r w:rsidRPr="0045407E">
        <w:rPr>
          <w:rFonts w:cs="B Lotus" w:hint="cs"/>
          <w:sz w:val="28"/>
          <w:szCs w:val="28"/>
          <w:rtl/>
        </w:rPr>
        <w:t>محاصره</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سيطرة</w:t>
      </w:r>
      <w:r w:rsidRPr="0045407E">
        <w:rPr>
          <w:rFonts w:cs="B Lotus"/>
          <w:sz w:val="28"/>
          <w:szCs w:val="28"/>
        </w:rPr>
        <w:t xml:space="preserve"> </w:t>
      </w:r>
      <w:r w:rsidRPr="0045407E">
        <w:rPr>
          <w:rFonts w:cs="B Lotus" w:hint="cs"/>
          <w:sz w:val="28"/>
          <w:szCs w:val="28"/>
          <w:rtl/>
        </w:rPr>
        <w:t>رسانه‌هاي</w:t>
      </w:r>
      <w:r w:rsidRPr="0045407E">
        <w:rPr>
          <w:rFonts w:cs="B Lotus"/>
          <w:sz w:val="28"/>
          <w:szCs w:val="28"/>
        </w:rPr>
        <w:t xml:space="preserve"> </w:t>
      </w:r>
      <w:r w:rsidRPr="0045407E">
        <w:rPr>
          <w:rFonts w:cs="B Lotus" w:hint="cs"/>
          <w:sz w:val="28"/>
          <w:szCs w:val="28"/>
          <w:rtl/>
        </w:rPr>
        <w:t>نمايشي</w:t>
      </w:r>
      <w:r w:rsidRPr="0045407E">
        <w:rPr>
          <w:rFonts w:cs="B Lotus"/>
          <w:sz w:val="28"/>
          <w:szCs w:val="28"/>
        </w:rPr>
        <w:t xml:space="preserve"> </w:t>
      </w:r>
      <w:r w:rsidRPr="0045407E">
        <w:rPr>
          <w:rFonts w:cs="B Lotus" w:hint="cs"/>
          <w:sz w:val="28"/>
          <w:szCs w:val="28"/>
          <w:rtl/>
        </w:rPr>
        <w:t>قرار</w:t>
      </w:r>
      <w:r w:rsidRPr="0045407E">
        <w:rPr>
          <w:rFonts w:cs="B Lotus"/>
          <w:sz w:val="28"/>
          <w:szCs w:val="28"/>
        </w:rPr>
        <w:t xml:space="preserve"> </w:t>
      </w:r>
      <w:r w:rsidRPr="0045407E">
        <w:rPr>
          <w:rFonts w:cs="B Lotus" w:hint="cs"/>
          <w:sz w:val="28"/>
          <w:szCs w:val="28"/>
          <w:rtl/>
        </w:rPr>
        <w:t>گرفته</w:t>
      </w:r>
      <w:r w:rsidRPr="0045407E">
        <w:rPr>
          <w:rFonts w:cs="B Lotus" w:hint="cs"/>
          <w:sz w:val="28"/>
          <w:szCs w:val="28"/>
          <w:rtl/>
          <w:lang w:bidi="fa-IR"/>
        </w:rPr>
        <w:t xml:space="preserve"> </w:t>
      </w:r>
      <w:r w:rsidRPr="0045407E">
        <w:rPr>
          <w:rFonts w:cs="B Lotus" w:hint="cs"/>
          <w:sz w:val="28"/>
          <w:szCs w:val="28"/>
          <w:rtl/>
        </w:rPr>
        <w:t>است. صرف‌نظر</w:t>
      </w:r>
      <w:r w:rsidRPr="0045407E">
        <w:rPr>
          <w:rFonts w:cs="B Lotus"/>
          <w:sz w:val="28"/>
          <w:szCs w:val="28"/>
        </w:rPr>
        <w:t xml:space="preserve"> </w:t>
      </w:r>
      <w:r w:rsidRPr="0045407E">
        <w:rPr>
          <w:rFonts w:cs="B Lotus" w:hint="cs"/>
          <w:sz w:val="28"/>
          <w:szCs w:val="28"/>
          <w:rtl/>
        </w:rPr>
        <w:t>از</w:t>
      </w:r>
      <w:r w:rsidRPr="0045407E">
        <w:rPr>
          <w:rFonts w:cs="B Lotus"/>
          <w:sz w:val="28"/>
          <w:szCs w:val="28"/>
        </w:rPr>
        <w:t xml:space="preserve"> </w:t>
      </w:r>
      <w:r w:rsidRPr="0045407E">
        <w:rPr>
          <w:rFonts w:cs="B Lotus" w:hint="cs"/>
          <w:sz w:val="28"/>
          <w:szCs w:val="28"/>
          <w:rtl/>
        </w:rPr>
        <w:t>اين</w:t>
      </w:r>
      <w:r w:rsidRPr="0045407E">
        <w:rPr>
          <w:rFonts w:cs="B Lotus"/>
          <w:sz w:val="28"/>
          <w:szCs w:val="28"/>
        </w:rPr>
        <w:t xml:space="preserve"> </w:t>
      </w:r>
      <w:r w:rsidRPr="0045407E">
        <w:rPr>
          <w:rFonts w:cs="B Lotus" w:hint="cs"/>
          <w:sz w:val="28"/>
          <w:szCs w:val="28"/>
          <w:rtl/>
        </w:rPr>
        <w:t>رسانه‌هاي</w:t>
      </w:r>
      <w:r w:rsidRPr="0045407E">
        <w:rPr>
          <w:rFonts w:cs="B Lotus"/>
          <w:sz w:val="28"/>
          <w:szCs w:val="28"/>
        </w:rPr>
        <w:t xml:space="preserve"> </w:t>
      </w:r>
      <w:r w:rsidRPr="0045407E">
        <w:rPr>
          <w:rFonts w:cs="B Lotus" w:hint="cs"/>
          <w:sz w:val="28"/>
          <w:szCs w:val="28"/>
          <w:rtl/>
        </w:rPr>
        <w:t>هم‌سو</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وحدت</w:t>
      </w:r>
      <w:r w:rsidRPr="0045407E">
        <w:rPr>
          <w:rFonts w:cs="B Lotus"/>
          <w:sz w:val="28"/>
          <w:szCs w:val="28"/>
        </w:rPr>
        <w:t xml:space="preserve"> </w:t>
      </w:r>
      <w:r w:rsidRPr="0045407E">
        <w:rPr>
          <w:rFonts w:cs="B Lotus" w:hint="cs"/>
          <w:sz w:val="28"/>
          <w:szCs w:val="28"/>
          <w:rtl/>
        </w:rPr>
        <w:t>يافته</w:t>
      </w:r>
      <w:r w:rsidRPr="0045407E">
        <w:rPr>
          <w:rFonts w:cs="B Lotus"/>
          <w:sz w:val="28"/>
          <w:szCs w:val="28"/>
        </w:rPr>
        <w:t xml:space="preserve"> </w:t>
      </w:r>
      <w:r w:rsidRPr="0045407E">
        <w:rPr>
          <w:rFonts w:cs="B Lotus" w:hint="cs"/>
          <w:sz w:val="28"/>
          <w:szCs w:val="28"/>
          <w:rtl/>
        </w:rPr>
        <w:t>با</w:t>
      </w:r>
      <w:r w:rsidRPr="0045407E">
        <w:rPr>
          <w:rFonts w:cs="B Lotus"/>
          <w:sz w:val="28"/>
          <w:szCs w:val="28"/>
        </w:rPr>
        <w:t xml:space="preserve"> </w:t>
      </w:r>
      <w:r w:rsidRPr="0045407E">
        <w:rPr>
          <w:rFonts w:cs="B Lotus" w:hint="cs"/>
          <w:sz w:val="28"/>
          <w:szCs w:val="28"/>
          <w:rtl/>
        </w:rPr>
        <w:t>اصول</w:t>
      </w:r>
      <w:r w:rsidRPr="0045407E">
        <w:rPr>
          <w:rFonts w:cs="B Lotus"/>
          <w:sz w:val="28"/>
          <w:szCs w:val="28"/>
        </w:rPr>
        <w:t xml:space="preserve"> </w:t>
      </w:r>
      <w:r w:rsidRPr="0045407E">
        <w:rPr>
          <w:rFonts w:cs="B Lotus" w:hint="cs"/>
          <w:sz w:val="28"/>
          <w:szCs w:val="28"/>
          <w:rtl/>
        </w:rPr>
        <w:t>ارتباطي</w:t>
      </w:r>
      <w:r w:rsidRPr="0045407E">
        <w:rPr>
          <w:rFonts w:cs="B Lotus"/>
          <w:sz w:val="28"/>
          <w:szCs w:val="28"/>
        </w:rPr>
        <w:t xml:space="preserve"> </w:t>
      </w:r>
      <w:r w:rsidRPr="0045407E">
        <w:rPr>
          <w:rFonts w:cs="B Lotus" w:hint="cs"/>
          <w:sz w:val="28"/>
          <w:szCs w:val="28"/>
          <w:rtl/>
        </w:rPr>
        <w:t>نمايش،</w:t>
      </w:r>
      <w:r w:rsidRPr="0045407E">
        <w:rPr>
          <w:rFonts w:cs="B Lotus" w:hint="cs"/>
          <w:sz w:val="28"/>
          <w:szCs w:val="28"/>
          <w:rtl/>
          <w:lang w:bidi="fa-IR"/>
        </w:rPr>
        <w:t xml:space="preserve"> </w:t>
      </w:r>
      <w:r w:rsidRPr="0045407E">
        <w:rPr>
          <w:rFonts w:cs="B Lotus" w:hint="cs"/>
          <w:sz w:val="28"/>
          <w:szCs w:val="28"/>
          <w:rtl/>
        </w:rPr>
        <w:t>مي‌توان</w:t>
      </w:r>
      <w:r w:rsidRPr="0045407E">
        <w:rPr>
          <w:rFonts w:cs="B Lotus"/>
          <w:sz w:val="28"/>
          <w:szCs w:val="28"/>
        </w:rPr>
        <w:t xml:space="preserve"> </w:t>
      </w:r>
      <w:r w:rsidRPr="0045407E">
        <w:rPr>
          <w:rFonts w:cs="B Lotus" w:hint="cs"/>
          <w:sz w:val="28"/>
          <w:szCs w:val="28"/>
          <w:rtl/>
        </w:rPr>
        <w:t>اشكال</w:t>
      </w:r>
      <w:r w:rsidRPr="0045407E">
        <w:rPr>
          <w:rFonts w:cs="B Lotus"/>
          <w:sz w:val="28"/>
          <w:szCs w:val="28"/>
        </w:rPr>
        <w:t xml:space="preserve"> </w:t>
      </w:r>
      <w:r w:rsidRPr="0045407E">
        <w:rPr>
          <w:rFonts w:cs="B Lotus" w:hint="cs"/>
          <w:sz w:val="28"/>
          <w:szCs w:val="28"/>
          <w:rtl/>
        </w:rPr>
        <w:t>گوناگون</w:t>
      </w:r>
      <w:r w:rsidRPr="0045407E">
        <w:rPr>
          <w:rFonts w:cs="B Lotus"/>
          <w:sz w:val="28"/>
          <w:szCs w:val="28"/>
        </w:rPr>
        <w:t xml:space="preserve"> </w:t>
      </w:r>
      <w:r w:rsidRPr="0045407E">
        <w:rPr>
          <w:rFonts w:cs="B Lotus" w:hint="cs"/>
          <w:sz w:val="28"/>
          <w:szCs w:val="28"/>
          <w:rtl/>
        </w:rPr>
        <w:t>بيان</w:t>
      </w:r>
      <w:r w:rsidRPr="0045407E">
        <w:rPr>
          <w:rFonts w:cs="B Lotus"/>
          <w:sz w:val="28"/>
          <w:szCs w:val="28"/>
        </w:rPr>
        <w:t xml:space="preserve"> </w:t>
      </w:r>
      <w:r w:rsidRPr="0045407E">
        <w:rPr>
          <w:rFonts w:cs="B Lotus" w:hint="cs"/>
          <w:sz w:val="28"/>
          <w:szCs w:val="28"/>
          <w:rtl/>
        </w:rPr>
        <w:t>نمايشي</w:t>
      </w:r>
      <w:r w:rsidRPr="0045407E">
        <w:rPr>
          <w:rFonts w:cs="B Lotus"/>
          <w:sz w:val="28"/>
          <w:szCs w:val="28"/>
        </w:rPr>
        <w:t xml:space="preserve"> </w:t>
      </w:r>
      <w:r w:rsidRPr="0045407E">
        <w:rPr>
          <w:rFonts w:cs="B Lotus" w:hint="cs"/>
          <w:sz w:val="28"/>
          <w:szCs w:val="28"/>
          <w:rtl/>
        </w:rPr>
        <w:t>را</w:t>
      </w:r>
      <w:r w:rsidRPr="0045407E">
        <w:rPr>
          <w:rFonts w:cs="B Lotus"/>
          <w:sz w:val="28"/>
          <w:szCs w:val="28"/>
        </w:rPr>
        <w:t xml:space="preserve"> </w:t>
      </w:r>
      <w:r w:rsidRPr="0045407E">
        <w:rPr>
          <w:rFonts w:cs="B Lotus" w:hint="cs"/>
          <w:sz w:val="28"/>
          <w:szCs w:val="28"/>
          <w:rtl/>
        </w:rPr>
        <w:t>در</w:t>
      </w:r>
      <w:r w:rsidRPr="0045407E">
        <w:rPr>
          <w:rFonts w:cs="B Lotus"/>
          <w:sz w:val="28"/>
          <w:szCs w:val="28"/>
        </w:rPr>
        <w:t xml:space="preserve"> </w:t>
      </w:r>
      <w:r w:rsidRPr="0045407E">
        <w:rPr>
          <w:rFonts w:cs="B Lotus" w:hint="cs"/>
          <w:sz w:val="28"/>
          <w:szCs w:val="28"/>
          <w:rtl/>
        </w:rPr>
        <w:t>هر</w:t>
      </w:r>
      <w:r w:rsidRPr="0045407E">
        <w:rPr>
          <w:rFonts w:cs="B Lotus"/>
          <w:sz w:val="28"/>
          <w:szCs w:val="28"/>
        </w:rPr>
        <w:t xml:space="preserve"> </w:t>
      </w:r>
      <w:r w:rsidRPr="0045407E">
        <w:rPr>
          <w:rFonts w:cs="B Lotus" w:hint="cs"/>
          <w:sz w:val="28"/>
          <w:szCs w:val="28"/>
          <w:rtl/>
        </w:rPr>
        <w:t>جامعه‌اي</w:t>
      </w:r>
      <w:r w:rsidRPr="0045407E">
        <w:rPr>
          <w:rFonts w:cs="B Lotus"/>
          <w:sz w:val="28"/>
          <w:szCs w:val="28"/>
        </w:rPr>
        <w:t xml:space="preserve"> </w:t>
      </w:r>
      <w:r w:rsidRPr="0045407E">
        <w:rPr>
          <w:rFonts w:cs="B Lotus" w:hint="cs"/>
          <w:sz w:val="28"/>
          <w:szCs w:val="28"/>
          <w:rtl/>
        </w:rPr>
        <w:t>سراغ</w:t>
      </w:r>
      <w:r w:rsidRPr="0045407E">
        <w:rPr>
          <w:rFonts w:cs="B Lotus"/>
          <w:sz w:val="28"/>
          <w:szCs w:val="28"/>
        </w:rPr>
        <w:t xml:space="preserve"> </w:t>
      </w:r>
      <w:r w:rsidRPr="0045407E">
        <w:rPr>
          <w:rFonts w:cs="B Lotus" w:hint="cs"/>
          <w:sz w:val="28"/>
          <w:szCs w:val="28"/>
          <w:rtl/>
        </w:rPr>
        <w:t>گرفت</w:t>
      </w:r>
      <w:r w:rsidRPr="0045407E">
        <w:rPr>
          <w:rFonts w:cs="B Lotus"/>
          <w:sz w:val="28"/>
          <w:szCs w:val="28"/>
        </w:rPr>
        <w:t>.</w:t>
      </w:r>
      <w:r w:rsidRPr="0045407E">
        <w:rPr>
          <w:rFonts w:cs="B Lotus" w:hint="cs"/>
          <w:sz w:val="28"/>
          <w:szCs w:val="28"/>
          <w:rtl/>
        </w:rPr>
        <w:t xml:space="preserve"> هرچند</w:t>
      </w:r>
      <w:r w:rsidRPr="0045407E">
        <w:rPr>
          <w:rFonts w:cs="B Lotus"/>
          <w:sz w:val="28"/>
          <w:szCs w:val="28"/>
        </w:rPr>
        <w:t xml:space="preserve"> </w:t>
      </w:r>
      <w:r w:rsidRPr="0045407E">
        <w:rPr>
          <w:rFonts w:cs="B Lotus" w:hint="cs"/>
          <w:sz w:val="28"/>
          <w:szCs w:val="28"/>
          <w:rtl/>
        </w:rPr>
        <w:t>ممكن</w:t>
      </w:r>
      <w:r w:rsidRPr="0045407E">
        <w:rPr>
          <w:rFonts w:cs="B Lotus" w:hint="cs"/>
          <w:sz w:val="28"/>
          <w:szCs w:val="28"/>
          <w:rtl/>
          <w:lang w:bidi="fa-IR"/>
        </w:rPr>
        <w:t xml:space="preserve"> </w:t>
      </w:r>
      <w:r w:rsidRPr="0045407E">
        <w:rPr>
          <w:rFonts w:cs="B Lotus" w:hint="cs"/>
          <w:sz w:val="28"/>
          <w:szCs w:val="28"/>
          <w:rtl/>
        </w:rPr>
        <w:t>است</w:t>
      </w:r>
      <w:r w:rsidRPr="0045407E">
        <w:rPr>
          <w:rFonts w:cs="B Lotus"/>
          <w:sz w:val="28"/>
          <w:szCs w:val="28"/>
        </w:rPr>
        <w:t xml:space="preserve"> </w:t>
      </w:r>
      <w:r w:rsidRPr="0045407E">
        <w:rPr>
          <w:rFonts w:cs="B Lotus" w:hint="cs"/>
          <w:sz w:val="28"/>
          <w:szCs w:val="28"/>
          <w:rtl/>
        </w:rPr>
        <w:t>اين</w:t>
      </w:r>
      <w:r w:rsidRPr="0045407E">
        <w:rPr>
          <w:rFonts w:cs="B Lotus"/>
          <w:sz w:val="28"/>
          <w:szCs w:val="28"/>
        </w:rPr>
        <w:t xml:space="preserve"> </w:t>
      </w:r>
      <w:r w:rsidRPr="0045407E">
        <w:rPr>
          <w:rFonts w:cs="B Lotus" w:hint="cs"/>
          <w:sz w:val="28"/>
          <w:szCs w:val="28"/>
          <w:rtl/>
        </w:rPr>
        <w:t>اشكال</w:t>
      </w:r>
      <w:r w:rsidRPr="0045407E">
        <w:rPr>
          <w:rFonts w:cs="B Lotus"/>
          <w:sz w:val="28"/>
          <w:szCs w:val="28"/>
        </w:rPr>
        <w:t xml:space="preserve"> </w:t>
      </w:r>
      <w:r w:rsidRPr="0045407E">
        <w:rPr>
          <w:rFonts w:cs="B Lotus" w:hint="cs"/>
          <w:sz w:val="28"/>
          <w:szCs w:val="28"/>
          <w:rtl/>
        </w:rPr>
        <w:t>بياني</w:t>
      </w:r>
      <w:r w:rsidRPr="0045407E">
        <w:rPr>
          <w:rFonts w:cs="B Lotus"/>
          <w:sz w:val="28"/>
          <w:szCs w:val="28"/>
        </w:rPr>
        <w:t xml:space="preserve"> </w:t>
      </w:r>
      <w:r w:rsidRPr="0045407E">
        <w:rPr>
          <w:rFonts w:cs="B Lotus" w:hint="cs"/>
          <w:sz w:val="28"/>
          <w:szCs w:val="28"/>
          <w:rtl/>
        </w:rPr>
        <w:t>با</w:t>
      </w:r>
      <w:r w:rsidRPr="0045407E">
        <w:rPr>
          <w:rFonts w:cs="B Lotus"/>
          <w:sz w:val="28"/>
          <w:szCs w:val="28"/>
        </w:rPr>
        <w:t xml:space="preserve"> </w:t>
      </w:r>
      <w:r w:rsidRPr="0045407E">
        <w:rPr>
          <w:rFonts w:cs="B Lotus" w:hint="cs"/>
          <w:sz w:val="28"/>
          <w:szCs w:val="28"/>
          <w:rtl/>
        </w:rPr>
        <w:t>قالب</w:t>
      </w:r>
      <w:r w:rsidRPr="0045407E">
        <w:rPr>
          <w:rFonts w:cs="B Lotus"/>
          <w:sz w:val="28"/>
          <w:szCs w:val="28"/>
        </w:rPr>
        <w:t xml:space="preserve"> </w:t>
      </w:r>
      <w:r w:rsidRPr="0045407E">
        <w:rPr>
          <w:rFonts w:cs="B Lotus" w:hint="cs"/>
          <w:sz w:val="28"/>
          <w:szCs w:val="28"/>
          <w:rtl/>
        </w:rPr>
        <w:t>مرسوم</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پذيرفته</w:t>
      </w:r>
      <w:r w:rsidRPr="0045407E">
        <w:rPr>
          <w:rFonts w:cs="B Lotus"/>
          <w:sz w:val="28"/>
          <w:szCs w:val="28"/>
        </w:rPr>
        <w:t xml:space="preserve"> </w:t>
      </w:r>
      <w:r w:rsidRPr="0045407E">
        <w:rPr>
          <w:rFonts w:cs="B Lotus" w:hint="cs"/>
          <w:sz w:val="28"/>
          <w:szCs w:val="28"/>
          <w:rtl/>
        </w:rPr>
        <w:t>شدة</w:t>
      </w:r>
      <w:r w:rsidRPr="0045407E">
        <w:rPr>
          <w:rFonts w:cs="B Lotus"/>
          <w:sz w:val="28"/>
          <w:szCs w:val="28"/>
        </w:rPr>
        <w:t xml:space="preserve"> </w:t>
      </w:r>
      <w:r w:rsidRPr="0045407E">
        <w:rPr>
          <w:rFonts w:cs="B Lotus" w:hint="cs"/>
          <w:sz w:val="28"/>
          <w:szCs w:val="28"/>
          <w:rtl/>
        </w:rPr>
        <w:t>نمايش</w:t>
      </w:r>
      <w:r w:rsidRPr="0045407E">
        <w:rPr>
          <w:rFonts w:cs="B Lotus"/>
          <w:sz w:val="28"/>
          <w:szCs w:val="28"/>
        </w:rPr>
        <w:t xml:space="preserve"> </w:t>
      </w:r>
      <w:r w:rsidRPr="0045407E">
        <w:rPr>
          <w:rFonts w:cs="B Lotus" w:hint="cs"/>
          <w:sz w:val="28"/>
          <w:szCs w:val="28"/>
          <w:rtl/>
        </w:rPr>
        <w:t>تفاوت</w:t>
      </w:r>
      <w:r w:rsidRPr="0045407E">
        <w:rPr>
          <w:rFonts w:cs="B Lotus"/>
          <w:sz w:val="28"/>
          <w:szCs w:val="28"/>
        </w:rPr>
        <w:t xml:space="preserve"> </w:t>
      </w:r>
      <w:r w:rsidRPr="0045407E">
        <w:rPr>
          <w:rFonts w:cs="B Lotus" w:hint="cs"/>
          <w:sz w:val="28"/>
          <w:szCs w:val="28"/>
          <w:rtl/>
        </w:rPr>
        <w:t>داشته</w:t>
      </w:r>
      <w:r w:rsidRPr="0045407E">
        <w:rPr>
          <w:rFonts w:cs="B Lotus"/>
          <w:sz w:val="28"/>
          <w:szCs w:val="28"/>
        </w:rPr>
        <w:t xml:space="preserve"> </w:t>
      </w:r>
      <w:r w:rsidRPr="0045407E">
        <w:rPr>
          <w:rFonts w:cs="B Lotus" w:hint="cs"/>
          <w:sz w:val="28"/>
          <w:szCs w:val="28"/>
          <w:rtl/>
        </w:rPr>
        <w:t>باشند</w:t>
      </w:r>
      <w:r w:rsidRPr="0045407E">
        <w:rPr>
          <w:rFonts w:cs="B Lotus"/>
          <w:sz w:val="28"/>
          <w:szCs w:val="28"/>
        </w:rPr>
        <w:t xml:space="preserve"> </w:t>
      </w:r>
      <w:r w:rsidRPr="0045407E">
        <w:rPr>
          <w:rFonts w:cs="B Lotus" w:hint="cs"/>
          <w:sz w:val="28"/>
          <w:szCs w:val="28"/>
          <w:rtl/>
        </w:rPr>
        <w:t>،</w:t>
      </w:r>
      <w:r w:rsidRPr="0045407E">
        <w:rPr>
          <w:rFonts w:cs="B Lotus"/>
          <w:sz w:val="28"/>
          <w:szCs w:val="28"/>
        </w:rPr>
        <w:t xml:space="preserve"> </w:t>
      </w:r>
      <w:r w:rsidRPr="0045407E">
        <w:rPr>
          <w:rFonts w:cs="B Lotus" w:hint="cs"/>
          <w:sz w:val="28"/>
          <w:szCs w:val="28"/>
          <w:rtl/>
        </w:rPr>
        <w:t>اما</w:t>
      </w:r>
      <w:r w:rsidRPr="0045407E">
        <w:rPr>
          <w:rFonts w:cs="B Lotus" w:hint="cs"/>
          <w:sz w:val="28"/>
          <w:szCs w:val="28"/>
          <w:rtl/>
          <w:lang w:bidi="fa-IR"/>
        </w:rPr>
        <w:t xml:space="preserve"> </w:t>
      </w:r>
      <w:r w:rsidRPr="0045407E">
        <w:rPr>
          <w:rFonts w:cs="B Lotus" w:hint="cs"/>
          <w:sz w:val="28"/>
          <w:szCs w:val="28"/>
          <w:rtl/>
        </w:rPr>
        <w:t>مؤلّفه‌هاي</w:t>
      </w:r>
      <w:r w:rsidRPr="0045407E">
        <w:rPr>
          <w:rFonts w:cs="B Lotus"/>
          <w:sz w:val="28"/>
          <w:szCs w:val="28"/>
        </w:rPr>
        <w:t xml:space="preserve"> </w:t>
      </w:r>
      <w:r w:rsidRPr="0045407E">
        <w:rPr>
          <w:rFonts w:cs="B Lotus" w:hint="cs"/>
          <w:sz w:val="28"/>
          <w:szCs w:val="28"/>
          <w:rtl/>
        </w:rPr>
        <w:t>ماهوي</w:t>
      </w:r>
      <w:r w:rsidRPr="0045407E">
        <w:rPr>
          <w:rFonts w:cs="B Lotus"/>
          <w:sz w:val="28"/>
          <w:szCs w:val="28"/>
        </w:rPr>
        <w:t xml:space="preserve"> </w:t>
      </w:r>
      <w:r w:rsidRPr="0045407E">
        <w:rPr>
          <w:rFonts w:cs="B Lotus" w:hint="cs"/>
          <w:sz w:val="28"/>
          <w:szCs w:val="28"/>
          <w:rtl/>
        </w:rPr>
        <w:t>چون</w:t>
      </w:r>
      <w:r w:rsidRPr="0045407E">
        <w:rPr>
          <w:rFonts w:cs="B Lotus"/>
          <w:sz w:val="28"/>
          <w:szCs w:val="28"/>
        </w:rPr>
        <w:t xml:space="preserve"> </w:t>
      </w:r>
      <w:r w:rsidRPr="0045407E">
        <w:rPr>
          <w:rFonts w:cs="B Lotus" w:hint="cs"/>
          <w:sz w:val="28"/>
          <w:szCs w:val="28"/>
          <w:rtl/>
        </w:rPr>
        <w:t>نمايش‌گري</w:t>
      </w:r>
      <w:r w:rsidRPr="0045407E">
        <w:rPr>
          <w:rFonts w:cs="B Lotus"/>
          <w:sz w:val="28"/>
          <w:szCs w:val="28"/>
        </w:rPr>
        <w:t xml:space="preserve"> </w:t>
      </w:r>
      <w:r w:rsidRPr="0045407E">
        <w:rPr>
          <w:rFonts w:cs="B Lotus" w:hint="cs"/>
          <w:sz w:val="28"/>
          <w:szCs w:val="28"/>
          <w:rtl/>
        </w:rPr>
        <w:t>(بازنمود)</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مشاهده</w:t>
      </w:r>
      <w:r w:rsidRPr="0045407E">
        <w:rPr>
          <w:rFonts w:cs="B Lotus"/>
          <w:sz w:val="28"/>
          <w:szCs w:val="28"/>
        </w:rPr>
        <w:t xml:space="preserve"> </w:t>
      </w:r>
      <w:r w:rsidRPr="0045407E">
        <w:rPr>
          <w:rFonts w:cs="B Lotus" w:hint="cs"/>
          <w:sz w:val="28"/>
          <w:szCs w:val="28"/>
          <w:rtl/>
        </w:rPr>
        <w:t>از</w:t>
      </w:r>
      <w:r w:rsidRPr="0045407E">
        <w:rPr>
          <w:rFonts w:cs="B Lotus"/>
          <w:sz w:val="28"/>
          <w:szCs w:val="28"/>
        </w:rPr>
        <w:t xml:space="preserve"> </w:t>
      </w:r>
      <w:r w:rsidRPr="0045407E">
        <w:rPr>
          <w:rFonts w:cs="B Lotus" w:hint="cs"/>
          <w:sz w:val="28"/>
          <w:szCs w:val="28"/>
          <w:rtl/>
        </w:rPr>
        <w:t>جمله</w:t>
      </w:r>
      <w:r w:rsidRPr="0045407E">
        <w:rPr>
          <w:rFonts w:cs="B Lotus"/>
          <w:sz w:val="28"/>
          <w:szCs w:val="28"/>
        </w:rPr>
        <w:t xml:space="preserve"> </w:t>
      </w:r>
      <w:r w:rsidRPr="0045407E">
        <w:rPr>
          <w:rFonts w:cs="B Lotus" w:hint="cs"/>
          <w:sz w:val="28"/>
          <w:szCs w:val="28"/>
          <w:rtl/>
        </w:rPr>
        <w:t>مشتركات</w:t>
      </w:r>
      <w:r w:rsidRPr="0045407E">
        <w:rPr>
          <w:rFonts w:cs="B Lotus"/>
          <w:sz w:val="28"/>
          <w:szCs w:val="28"/>
        </w:rPr>
        <w:t xml:space="preserve"> </w:t>
      </w:r>
      <w:r w:rsidRPr="0045407E">
        <w:rPr>
          <w:rFonts w:cs="B Lotus" w:hint="cs"/>
          <w:sz w:val="28"/>
          <w:szCs w:val="28"/>
          <w:rtl/>
        </w:rPr>
        <w:t>بنيادين</w:t>
      </w:r>
      <w:r w:rsidRPr="0045407E">
        <w:rPr>
          <w:rFonts w:cs="B Lotus"/>
          <w:sz w:val="28"/>
          <w:szCs w:val="28"/>
        </w:rPr>
        <w:t xml:space="preserve"> </w:t>
      </w:r>
      <w:r w:rsidRPr="0045407E">
        <w:rPr>
          <w:rFonts w:cs="B Lotus" w:hint="cs"/>
          <w:sz w:val="28"/>
          <w:szCs w:val="28"/>
          <w:rtl/>
        </w:rPr>
        <w:t>همة</w:t>
      </w:r>
      <w:r w:rsidRPr="0045407E">
        <w:rPr>
          <w:rFonts w:cs="B Lotus" w:hint="cs"/>
          <w:sz w:val="28"/>
          <w:szCs w:val="28"/>
          <w:rtl/>
          <w:lang w:bidi="fa-IR"/>
        </w:rPr>
        <w:t xml:space="preserve"> </w:t>
      </w:r>
      <w:r w:rsidRPr="0045407E">
        <w:rPr>
          <w:rFonts w:cs="B Lotus" w:hint="cs"/>
          <w:sz w:val="28"/>
          <w:szCs w:val="28"/>
          <w:rtl/>
        </w:rPr>
        <w:t>آن‌ها</w:t>
      </w:r>
      <w:r w:rsidRPr="0045407E">
        <w:rPr>
          <w:rFonts w:cs="B Lotus"/>
          <w:sz w:val="28"/>
          <w:szCs w:val="28"/>
        </w:rPr>
        <w:t xml:space="preserve"> </w:t>
      </w:r>
      <w:r w:rsidRPr="0045407E">
        <w:rPr>
          <w:rFonts w:cs="B Lotus" w:hint="cs"/>
          <w:sz w:val="28"/>
          <w:szCs w:val="28"/>
          <w:rtl/>
        </w:rPr>
        <w:t>به</w:t>
      </w:r>
      <w:r w:rsidRPr="0045407E">
        <w:rPr>
          <w:rFonts w:cs="B Lotus"/>
          <w:sz w:val="28"/>
          <w:szCs w:val="28"/>
        </w:rPr>
        <w:t xml:space="preserve"> </w:t>
      </w:r>
      <w:r w:rsidRPr="0045407E">
        <w:rPr>
          <w:rFonts w:cs="B Lotus" w:hint="cs"/>
          <w:sz w:val="28"/>
          <w:szCs w:val="28"/>
          <w:rtl/>
        </w:rPr>
        <w:t>حساب</w:t>
      </w:r>
      <w:r w:rsidRPr="0045407E">
        <w:rPr>
          <w:rFonts w:cs="B Lotus"/>
          <w:sz w:val="28"/>
          <w:szCs w:val="28"/>
        </w:rPr>
        <w:t xml:space="preserve"> </w:t>
      </w:r>
      <w:r w:rsidRPr="0045407E">
        <w:rPr>
          <w:rFonts w:cs="B Lotus" w:hint="cs"/>
          <w:sz w:val="28"/>
          <w:szCs w:val="28"/>
          <w:rtl/>
        </w:rPr>
        <w:t>مي‌آيد.</w:t>
      </w:r>
      <w:r w:rsidRPr="0045407E">
        <w:rPr>
          <w:rFonts w:cs="B Lotus"/>
          <w:sz w:val="28"/>
          <w:szCs w:val="28"/>
        </w:rPr>
        <w:t xml:space="preserve"> </w:t>
      </w:r>
      <w:r w:rsidRPr="0045407E">
        <w:rPr>
          <w:rFonts w:cs="B Lotus" w:hint="cs"/>
          <w:sz w:val="28"/>
          <w:szCs w:val="28"/>
          <w:rtl/>
        </w:rPr>
        <w:t>به</w:t>
      </w:r>
      <w:r w:rsidRPr="0045407E">
        <w:rPr>
          <w:rFonts w:cs="B Lotus"/>
          <w:sz w:val="28"/>
          <w:szCs w:val="28"/>
        </w:rPr>
        <w:t xml:space="preserve"> </w:t>
      </w:r>
      <w:r w:rsidRPr="0045407E">
        <w:rPr>
          <w:rFonts w:cs="B Lotus" w:hint="cs"/>
          <w:sz w:val="28"/>
          <w:szCs w:val="28"/>
          <w:rtl/>
        </w:rPr>
        <w:t>نظر</w:t>
      </w:r>
      <w:r w:rsidRPr="0045407E">
        <w:rPr>
          <w:rFonts w:cs="B Lotus"/>
          <w:sz w:val="28"/>
          <w:szCs w:val="28"/>
        </w:rPr>
        <w:t xml:space="preserve"> </w:t>
      </w:r>
      <w:r w:rsidRPr="0045407E">
        <w:rPr>
          <w:rFonts w:cs="B Lotus" w:hint="cs"/>
          <w:sz w:val="28"/>
          <w:szCs w:val="28"/>
          <w:rtl/>
        </w:rPr>
        <w:t>مي‌رسد</w:t>
      </w:r>
      <w:r w:rsidRPr="0045407E">
        <w:rPr>
          <w:rFonts w:cs="B Lotus"/>
          <w:sz w:val="28"/>
          <w:szCs w:val="28"/>
        </w:rPr>
        <w:t xml:space="preserve"> </w:t>
      </w:r>
      <w:r w:rsidRPr="0045407E">
        <w:rPr>
          <w:rFonts w:cs="B Lotus" w:hint="cs"/>
          <w:sz w:val="28"/>
          <w:szCs w:val="28"/>
          <w:rtl/>
        </w:rPr>
        <w:t>نتوان</w:t>
      </w:r>
      <w:r w:rsidRPr="0045407E">
        <w:rPr>
          <w:rFonts w:cs="B Lotus"/>
          <w:sz w:val="28"/>
          <w:szCs w:val="28"/>
        </w:rPr>
        <w:t xml:space="preserve"> </w:t>
      </w:r>
      <w:r w:rsidRPr="0045407E">
        <w:rPr>
          <w:rFonts w:cs="B Lotus" w:hint="cs"/>
          <w:sz w:val="28"/>
          <w:szCs w:val="28"/>
          <w:rtl/>
        </w:rPr>
        <w:t>جامعه‌اي</w:t>
      </w:r>
      <w:r w:rsidRPr="0045407E">
        <w:rPr>
          <w:rFonts w:cs="B Lotus"/>
          <w:sz w:val="28"/>
          <w:szCs w:val="28"/>
        </w:rPr>
        <w:t xml:space="preserve"> </w:t>
      </w:r>
      <w:r w:rsidRPr="0045407E">
        <w:rPr>
          <w:rFonts w:cs="B Lotus" w:hint="cs"/>
          <w:sz w:val="28"/>
          <w:szCs w:val="28"/>
          <w:rtl/>
        </w:rPr>
        <w:t>را</w:t>
      </w:r>
      <w:r w:rsidRPr="0045407E">
        <w:rPr>
          <w:rFonts w:cs="B Lotus"/>
          <w:sz w:val="28"/>
          <w:szCs w:val="28"/>
        </w:rPr>
        <w:t xml:space="preserve"> </w:t>
      </w:r>
      <w:r w:rsidRPr="0045407E">
        <w:rPr>
          <w:rFonts w:cs="B Lotus" w:hint="cs"/>
          <w:sz w:val="28"/>
          <w:szCs w:val="28"/>
          <w:rtl/>
        </w:rPr>
        <w:t>تصور</w:t>
      </w:r>
      <w:r w:rsidRPr="0045407E">
        <w:rPr>
          <w:rFonts w:cs="B Lotus"/>
          <w:sz w:val="28"/>
          <w:szCs w:val="28"/>
        </w:rPr>
        <w:t xml:space="preserve"> </w:t>
      </w:r>
      <w:r w:rsidRPr="0045407E">
        <w:rPr>
          <w:rFonts w:cs="B Lotus" w:hint="cs"/>
          <w:sz w:val="28"/>
          <w:szCs w:val="28"/>
          <w:rtl/>
        </w:rPr>
        <w:t>كرد</w:t>
      </w:r>
      <w:r w:rsidRPr="0045407E">
        <w:rPr>
          <w:rFonts w:cs="B Lotus"/>
          <w:sz w:val="28"/>
          <w:szCs w:val="28"/>
        </w:rPr>
        <w:t xml:space="preserve"> </w:t>
      </w:r>
      <w:r w:rsidRPr="0045407E">
        <w:rPr>
          <w:rFonts w:cs="B Lotus" w:hint="cs"/>
          <w:sz w:val="28"/>
          <w:szCs w:val="28"/>
          <w:rtl/>
        </w:rPr>
        <w:t>كه</w:t>
      </w:r>
      <w:r w:rsidRPr="0045407E">
        <w:rPr>
          <w:rFonts w:cs="B Lotus"/>
          <w:sz w:val="28"/>
          <w:szCs w:val="28"/>
        </w:rPr>
        <w:t xml:space="preserve"> </w:t>
      </w:r>
      <w:r w:rsidRPr="0045407E">
        <w:rPr>
          <w:rFonts w:cs="B Lotus" w:hint="cs"/>
          <w:sz w:val="28"/>
          <w:szCs w:val="28"/>
          <w:rtl/>
        </w:rPr>
        <w:t>در</w:t>
      </w:r>
      <w:r w:rsidRPr="0045407E">
        <w:rPr>
          <w:rFonts w:cs="B Lotus"/>
          <w:sz w:val="28"/>
          <w:szCs w:val="28"/>
        </w:rPr>
        <w:t xml:space="preserve"> </w:t>
      </w:r>
      <w:r w:rsidRPr="0045407E">
        <w:rPr>
          <w:rFonts w:cs="B Lotus" w:hint="cs"/>
          <w:sz w:val="28"/>
          <w:szCs w:val="28"/>
          <w:rtl/>
        </w:rPr>
        <w:t>آن</w:t>
      </w:r>
      <w:r w:rsidRPr="0045407E">
        <w:rPr>
          <w:rFonts w:cs="B Lotus"/>
          <w:sz w:val="28"/>
          <w:szCs w:val="28"/>
        </w:rPr>
        <w:t xml:space="preserve"> </w:t>
      </w:r>
      <w:r w:rsidRPr="0045407E">
        <w:rPr>
          <w:rFonts w:cs="B Lotus" w:hint="cs"/>
          <w:sz w:val="28"/>
          <w:szCs w:val="28"/>
          <w:rtl/>
        </w:rPr>
        <w:t>شكلي</w:t>
      </w:r>
      <w:r w:rsidRPr="0045407E">
        <w:rPr>
          <w:rFonts w:cs="B Lotus"/>
          <w:sz w:val="28"/>
          <w:szCs w:val="28"/>
        </w:rPr>
        <w:t xml:space="preserve"> </w:t>
      </w:r>
      <w:r w:rsidRPr="0045407E">
        <w:rPr>
          <w:rFonts w:cs="B Lotus" w:hint="cs"/>
          <w:sz w:val="28"/>
          <w:szCs w:val="28"/>
          <w:rtl/>
        </w:rPr>
        <w:t>از</w:t>
      </w:r>
      <w:r w:rsidRPr="0045407E">
        <w:rPr>
          <w:rFonts w:cs="B Lotus" w:hint="cs"/>
          <w:sz w:val="28"/>
          <w:szCs w:val="28"/>
          <w:rtl/>
          <w:lang w:bidi="fa-IR"/>
        </w:rPr>
        <w:t xml:space="preserve"> </w:t>
      </w:r>
      <w:r w:rsidRPr="0045407E">
        <w:rPr>
          <w:rFonts w:cs="B Lotus" w:hint="cs"/>
          <w:sz w:val="28"/>
          <w:szCs w:val="28"/>
          <w:rtl/>
        </w:rPr>
        <w:t>بيان</w:t>
      </w:r>
      <w:r w:rsidRPr="0045407E">
        <w:rPr>
          <w:rFonts w:cs="B Lotus"/>
          <w:sz w:val="28"/>
          <w:szCs w:val="28"/>
        </w:rPr>
        <w:t xml:space="preserve"> </w:t>
      </w:r>
      <w:r w:rsidRPr="0045407E">
        <w:rPr>
          <w:rFonts w:cs="B Lotus" w:hint="cs"/>
          <w:sz w:val="28"/>
          <w:szCs w:val="28"/>
          <w:rtl/>
        </w:rPr>
        <w:t>نمايشي</w:t>
      </w:r>
      <w:r w:rsidRPr="0045407E">
        <w:rPr>
          <w:rFonts w:cs="B Lotus"/>
          <w:sz w:val="28"/>
          <w:szCs w:val="28"/>
        </w:rPr>
        <w:t>-</w:t>
      </w:r>
      <w:r w:rsidRPr="0045407E">
        <w:rPr>
          <w:rFonts w:cs="B Lotus" w:hint="cs"/>
          <w:sz w:val="28"/>
          <w:szCs w:val="28"/>
          <w:rtl/>
        </w:rPr>
        <w:t xml:space="preserve"> حتي</w:t>
      </w:r>
      <w:r w:rsidRPr="0045407E">
        <w:rPr>
          <w:rFonts w:cs="B Lotus"/>
          <w:sz w:val="28"/>
          <w:szCs w:val="28"/>
        </w:rPr>
        <w:t xml:space="preserve"> </w:t>
      </w:r>
      <w:r w:rsidRPr="0045407E">
        <w:rPr>
          <w:rFonts w:cs="B Lotus" w:hint="cs"/>
          <w:sz w:val="28"/>
          <w:szCs w:val="28"/>
          <w:rtl/>
        </w:rPr>
        <w:t>در</w:t>
      </w:r>
      <w:r w:rsidRPr="0045407E">
        <w:rPr>
          <w:rFonts w:cs="B Lotus"/>
          <w:sz w:val="28"/>
          <w:szCs w:val="28"/>
        </w:rPr>
        <w:t xml:space="preserve"> </w:t>
      </w:r>
      <w:r w:rsidRPr="0045407E">
        <w:rPr>
          <w:rFonts w:cs="B Lotus" w:hint="cs"/>
          <w:sz w:val="28"/>
          <w:szCs w:val="28"/>
          <w:rtl/>
        </w:rPr>
        <w:t>ابتدايي‌ترين</w:t>
      </w:r>
      <w:r w:rsidRPr="0045407E">
        <w:rPr>
          <w:rFonts w:cs="B Lotus"/>
          <w:sz w:val="28"/>
          <w:szCs w:val="28"/>
        </w:rPr>
        <w:t xml:space="preserve"> </w:t>
      </w:r>
      <w:r w:rsidRPr="0045407E">
        <w:rPr>
          <w:rFonts w:cs="B Lotus" w:hint="cs"/>
          <w:sz w:val="28"/>
          <w:szCs w:val="28"/>
          <w:rtl/>
        </w:rPr>
        <w:t>سطح</w:t>
      </w:r>
      <w:r w:rsidRPr="0045407E">
        <w:rPr>
          <w:rFonts w:cs="B Lotus"/>
          <w:sz w:val="28"/>
          <w:szCs w:val="28"/>
        </w:rPr>
        <w:t xml:space="preserve">- </w:t>
      </w:r>
      <w:r w:rsidRPr="0045407E">
        <w:rPr>
          <w:rFonts w:cs="B Lotus" w:hint="cs"/>
          <w:sz w:val="28"/>
          <w:szCs w:val="28"/>
          <w:rtl/>
        </w:rPr>
        <w:t xml:space="preserve"> وجود</w:t>
      </w:r>
      <w:r w:rsidRPr="0045407E">
        <w:rPr>
          <w:rFonts w:cs="B Lotus"/>
          <w:sz w:val="28"/>
          <w:szCs w:val="28"/>
        </w:rPr>
        <w:t xml:space="preserve"> </w:t>
      </w:r>
      <w:r w:rsidRPr="0045407E">
        <w:rPr>
          <w:rFonts w:cs="B Lotus" w:hint="cs"/>
          <w:sz w:val="28"/>
          <w:szCs w:val="28"/>
          <w:rtl/>
        </w:rPr>
        <w:t>نداشته</w:t>
      </w:r>
      <w:r w:rsidRPr="0045407E">
        <w:rPr>
          <w:rFonts w:cs="B Lotus"/>
          <w:sz w:val="28"/>
          <w:szCs w:val="28"/>
        </w:rPr>
        <w:t xml:space="preserve"> </w:t>
      </w:r>
      <w:r w:rsidRPr="0045407E">
        <w:rPr>
          <w:rFonts w:cs="B Lotus" w:hint="cs"/>
          <w:sz w:val="28"/>
          <w:szCs w:val="28"/>
          <w:rtl/>
        </w:rPr>
        <w:t>باشد</w:t>
      </w:r>
      <w:r w:rsidRPr="0045407E">
        <w:rPr>
          <w:rFonts w:cs="B Lotus"/>
          <w:sz w:val="28"/>
          <w:szCs w:val="28"/>
        </w:rPr>
        <w:t xml:space="preserve"> </w:t>
      </w:r>
      <w:r w:rsidRPr="0045407E">
        <w:rPr>
          <w:rFonts w:cs="B Lotus" w:hint="cs"/>
          <w:sz w:val="28"/>
          <w:szCs w:val="28"/>
          <w:rtl/>
        </w:rPr>
        <w:t>يا</w:t>
      </w:r>
      <w:r w:rsidRPr="0045407E">
        <w:rPr>
          <w:rFonts w:cs="B Lotus"/>
          <w:sz w:val="28"/>
          <w:szCs w:val="28"/>
        </w:rPr>
        <w:t xml:space="preserve"> </w:t>
      </w:r>
      <w:r w:rsidRPr="0045407E">
        <w:rPr>
          <w:rFonts w:cs="B Lotus" w:hint="cs"/>
          <w:sz w:val="28"/>
          <w:szCs w:val="28"/>
          <w:rtl/>
        </w:rPr>
        <w:t>انساني</w:t>
      </w:r>
      <w:r w:rsidRPr="0045407E">
        <w:rPr>
          <w:rFonts w:cs="B Lotus"/>
          <w:sz w:val="28"/>
          <w:szCs w:val="28"/>
        </w:rPr>
        <w:t xml:space="preserve"> </w:t>
      </w:r>
      <w:r w:rsidRPr="0045407E">
        <w:rPr>
          <w:rFonts w:cs="B Lotus" w:hint="cs"/>
          <w:sz w:val="28"/>
          <w:szCs w:val="28"/>
          <w:rtl/>
        </w:rPr>
        <w:t>را</w:t>
      </w:r>
      <w:r w:rsidRPr="0045407E">
        <w:rPr>
          <w:rFonts w:cs="B Lotus"/>
          <w:sz w:val="28"/>
          <w:szCs w:val="28"/>
        </w:rPr>
        <w:t xml:space="preserve"> </w:t>
      </w:r>
      <w:r w:rsidRPr="0045407E">
        <w:rPr>
          <w:rFonts w:cs="B Lotus" w:hint="cs"/>
          <w:sz w:val="28"/>
          <w:szCs w:val="28"/>
          <w:rtl/>
        </w:rPr>
        <w:t>يافت</w:t>
      </w:r>
      <w:r w:rsidRPr="0045407E">
        <w:rPr>
          <w:rFonts w:cs="B Lotus"/>
          <w:sz w:val="28"/>
          <w:szCs w:val="28"/>
        </w:rPr>
        <w:t xml:space="preserve"> </w:t>
      </w:r>
      <w:r w:rsidRPr="0045407E">
        <w:rPr>
          <w:rFonts w:cs="B Lotus" w:hint="cs"/>
          <w:sz w:val="28"/>
          <w:szCs w:val="28"/>
          <w:rtl/>
        </w:rPr>
        <w:t>كه</w:t>
      </w:r>
      <w:r w:rsidRPr="0045407E">
        <w:rPr>
          <w:rFonts w:cs="B Lotus"/>
          <w:sz w:val="28"/>
          <w:szCs w:val="28"/>
        </w:rPr>
        <w:t xml:space="preserve"> </w:t>
      </w:r>
      <w:r w:rsidRPr="0045407E">
        <w:rPr>
          <w:rFonts w:cs="B Lotus" w:hint="cs"/>
          <w:sz w:val="28"/>
          <w:szCs w:val="28"/>
          <w:rtl/>
        </w:rPr>
        <w:t>در</w:t>
      </w:r>
      <w:r w:rsidRPr="0045407E">
        <w:rPr>
          <w:rFonts w:cs="B Lotus" w:hint="cs"/>
          <w:sz w:val="28"/>
          <w:szCs w:val="28"/>
          <w:rtl/>
          <w:lang w:bidi="fa-IR"/>
        </w:rPr>
        <w:t xml:space="preserve"> </w:t>
      </w:r>
      <w:r w:rsidRPr="0045407E">
        <w:rPr>
          <w:rFonts w:cs="B Lotus" w:hint="cs"/>
          <w:sz w:val="28"/>
          <w:szCs w:val="28"/>
          <w:rtl/>
        </w:rPr>
        <w:t>طول</w:t>
      </w:r>
      <w:r w:rsidRPr="0045407E">
        <w:rPr>
          <w:rFonts w:cs="B Lotus"/>
          <w:sz w:val="28"/>
          <w:szCs w:val="28"/>
        </w:rPr>
        <w:t xml:space="preserve"> </w:t>
      </w:r>
      <w:r w:rsidRPr="0045407E">
        <w:rPr>
          <w:rFonts w:cs="B Lotus" w:hint="cs"/>
          <w:sz w:val="28"/>
          <w:szCs w:val="28"/>
          <w:rtl/>
        </w:rPr>
        <w:t>دوران</w:t>
      </w:r>
      <w:r w:rsidRPr="0045407E">
        <w:rPr>
          <w:rFonts w:cs="B Lotus"/>
          <w:sz w:val="28"/>
          <w:szCs w:val="28"/>
        </w:rPr>
        <w:t xml:space="preserve"> </w:t>
      </w:r>
      <w:r w:rsidRPr="0045407E">
        <w:rPr>
          <w:rFonts w:cs="B Lotus" w:hint="cs"/>
          <w:sz w:val="28"/>
          <w:szCs w:val="28"/>
          <w:rtl/>
        </w:rPr>
        <w:t>زندگي</w:t>
      </w:r>
      <w:r w:rsidRPr="0045407E">
        <w:rPr>
          <w:rFonts w:cs="B Lotus"/>
          <w:sz w:val="28"/>
          <w:szCs w:val="28"/>
        </w:rPr>
        <w:t xml:space="preserve"> </w:t>
      </w:r>
      <w:r w:rsidRPr="0045407E">
        <w:rPr>
          <w:rFonts w:cs="B Lotus" w:hint="cs"/>
          <w:sz w:val="28"/>
          <w:szCs w:val="28"/>
          <w:rtl/>
        </w:rPr>
        <w:t>خود</w:t>
      </w:r>
      <w:r w:rsidRPr="0045407E">
        <w:rPr>
          <w:rFonts w:cs="B Lotus"/>
          <w:sz w:val="28"/>
          <w:szCs w:val="28"/>
        </w:rPr>
        <w:t xml:space="preserve"> </w:t>
      </w:r>
      <w:r w:rsidRPr="0045407E">
        <w:rPr>
          <w:rFonts w:cs="B Lotus" w:hint="cs"/>
          <w:sz w:val="28"/>
          <w:szCs w:val="28"/>
          <w:rtl/>
        </w:rPr>
        <w:t>در</w:t>
      </w:r>
      <w:r w:rsidRPr="0045407E">
        <w:rPr>
          <w:rFonts w:cs="B Lotus"/>
          <w:sz w:val="28"/>
          <w:szCs w:val="28"/>
        </w:rPr>
        <w:t xml:space="preserve"> </w:t>
      </w:r>
      <w:r w:rsidRPr="0045407E">
        <w:rPr>
          <w:rFonts w:cs="B Lotus" w:hint="cs"/>
          <w:sz w:val="28"/>
          <w:szCs w:val="28"/>
          <w:rtl/>
        </w:rPr>
        <w:t>معرض</w:t>
      </w:r>
      <w:r w:rsidRPr="0045407E">
        <w:rPr>
          <w:rFonts w:cs="B Lotus"/>
          <w:sz w:val="28"/>
          <w:szCs w:val="28"/>
        </w:rPr>
        <w:t xml:space="preserve"> </w:t>
      </w:r>
      <w:r w:rsidRPr="0045407E">
        <w:rPr>
          <w:rFonts w:cs="B Lotus" w:hint="cs"/>
          <w:sz w:val="28"/>
          <w:szCs w:val="28"/>
          <w:rtl/>
        </w:rPr>
        <w:t>پديدة</w:t>
      </w:r>
      <w:r w:rsidRPr="0045407E">
        <w:rPr>
          <w:rFonts w:cs="B Lotus"/>
          <w:sz w:val="28"/>
          <w:szCs w:val="28"/>
        </w:rPr>
        <w:t xml:space="preserve"> </w:t>
      </w:r>
      <w:r w:rsidRPr="0045407E">
        <w:rPr>
          <w:rFonts w:cs="B Lotus" w:hint="cs"/>
          <w:sz w:val="28"/>
          <w:szCs w:val="28"/>
          <w:rtl/>
        </w:rPr>
        <w:t>نمايش</w:t>
      </w:r>
      <w:r w:rsidRPr="0045407E">
        <w:rPr>
          <w:rFonts w:cs="B Lotus"/>
          <w:sz w:val="28"/>
          <w:szCs w:val="28"/>
        </w:rPr>
        <w:t xml:space="preserve"> </w:t>
      </w:r>
      <w:r w:rsidRPr="0045407E">
        <w:rPr>
          <w:rFonts w:cs="B Lotus" w:hint="cs"/>
          <w:sz w:val="28"/>
          <w:szCs w:val="28"/>
          <w:rtl/>
        </w:rPr>
        <w:t>قرار</w:t>
      </w:r>
      <w:r w:rsidRPr="0045407E">
        <w:rPr>
          <w:rFonts w:cs="B Lotus"/>
          <w:sz w:val="28"/>
          <w:szCs w:val="28"/>
        </w:rPr>
        <w:t xml:space="preserve"> </w:t>
      </w:r>
      <w:r w:rsidRPr="0045407E">
        <w:rPr>
          <w:rFonts w:cs="B Lotus" w:hint="cs"/>
          <w:sz w:val="28"/>
          <w:szCs w:val="28"/>
          <w:rtl/>
        </w:rPr>
        <w:t>نگرفته</w:t>
      </w:r>
      <w:r w:rsidRPr="0045407E">
        <w:rPr>
          <w:rFonts w:cs="B Lotus"/>
          <w:sz w:val="28"/>
          <w:szCs w:val="28"/>
        </w:rPr>
        <w:t xml:space="preserve"> </w:t>
      </w:r>
      <w:r w:rsidRPr="0045407E">
        <w:rPr>
          <w:rFonts w:cs="B Lotus" w:hint="cs"/>
          <w:sz w:val="28"/>
          <w:szCs w:val="28"/>
          <w:rtl/>
        </w:rPr>
        <w:t>و</w:t>
      </w:r>
      <w:r w:rsidRPr="0045407E">
        <w:rPr>
          <w:rFonts w:cs="B Lotus"/>
          <w:sz w:val="28"/>
          <w:szCs w:val="28"/>
        </w:rPr>
        <w:t xml:space="preserve"> </w:t>
      </w:r>
      <w:r w:rsidRPr="0045407E">
        <w:rPr>
          <w:rFonts w:cs="B Lotus" w:hint="cs"/>
          <w:sz w:val="28"/>
          <w:szCs w:val="28"/>
          <w:rtl/>
        </w:rPr>
        <w:t>نتواند</w:t>
      </w:r>
      <w:r w:rsidRPr="0045407E">
        <w:rPr>
          <w:rFonts w:cs="B Lotus"/>
          <w:sz w:val="28"/>
          <w:szCs w:val="28"/>
        </w:rPr>
        <w:t xml:space="preserve"> </w:t>
      </w:r>
      <w:r w:rsidRPr="0045407E">
        <w:rPr>
          <w:rFonts w:cs="B Lotus" w:hint="cs"/>
          <w:sz w:val="28"/>
          <w:szCs w:val="28"/>
          <w:rtl/>
        </w:rPr>
        <w:t>تعريفي</w:t>
      </w:r>
      <w:r w:rsidRPr="0045407E">
        <w:rPr>
          <w:rFonts w:cs="B Lotus"/>
          <w:sz w:val="28"/>
          <w:szCs w:val="28"/>
        </w:rPr>
        <w:t xml:space="preserve"> </w:t>
      </w:r>
      <w:r w:rsidRPr="0045407E">
        <w:rPr>
          <w:rFonts w:cs="B Lotus" w:hint="cs"/>
          <w:sz w:val="28"/>
          <w:szCs w:val="28"/>
          <w:rtl/>
        </w:rPr>
        <w:t>ساده</w:t>
      </w:r>
      <w:r w:rsidRPr="0045407E">
        <w:rPr>
          <w:rFonts w:cs="B Lotus"/>
          <w:sz w:val="28"/>
          <w:szCs w:val="28"/>
        </w:rPr>
        <w:t xml:space="preserve"> </w:t>
      </w:r>
      <w:r w:rsidRPr="0045407E">
        <w:rPr>
          <w:rFonts w:cs="B Lotus" w:hint="cs"/>
          <w:sz w:val="28"/>
          <w:szCs w:val="28"/>
          <w:rtl/>
        </w:rPr>
        <w:t>و</w:t>
      </w:r>
      <w:r w:rsidRPr="0045407E">
        <w:rPr>
          <w:rFonts w:cs="B Lotus" w:hint="cs"/>
          <w:sz w:val="28"/>
          <w:szCs w:val="28"/>
          <w:rtl/>
          <w:lang w:bidi="fa-IR"/>
        </w:rPr>
        <w:t xml:space="preserve"> </w:t>
      </w:r>
      <w:r w:rsidRPr="0045407E">
        <w:rPr>
          <w:rFonts w:cs="B Lotus" w:hint="cs"/>
          <w:sz w:val="28"/>
          <w:szCs w:val="28"/>
          <w:rtl/>
        </w:rPr>
        <w:t>پيش</w:t>
      </w:r>
      <w:r w:rsidRPr="0045407E">
        <w:rPr>
          <w:rFonts w:cs="B Lotus"/>
          <w:sz w:val="28"/>
          <w:szCs w:val="28"/>
        </w:rPr>
        <w:t xml:space="preserve"> </w:t>
      </w:r>
      <w:r w:rsidRPr="0045407E">
        <w:rPr>
          <w:rFonts w:cs="B Lotus" w:hint="cs"/>
          <w:sz w:val="28"/>
          <w:szCs w:val="28"/>
          <w:rtl/>
        </w:rPr>
        <w:t>پا</w:t>
      </w:r>
      <w:r w:rsidRPr="0045407E">
        <w:rPr>
          <w:rFonts w:cs="B Lotus"/>
          <w:sz w:val="28"/>
          <w:szCs w:val="28"/>
        </w:rPr>
        <w:t xml:space="preserve"> </w:t>
      </w:r>
      <w:r w:rsidRPr="0045407E">
        <w:rPr>
          <w:rFonts w:cs="B Lotus" w:hint="cs"/>
          <w:sz w:val="28"/>
          <w:szCs w:val="28"/>
          <w:rtl/>
        </w:rPr>
        <w:t>افتاده</w:t>
      </w:r>
      <w:r w:rsidRPr="0045407E">
        <w:rPr>
          <w:rFonts w:cs="B Lotus"/>
          <w:sz w:val="28"/>
          <w:szCs w:val="28"/>
        </w:rPr>
        <w:t xml:space="preserve"> </w:t>
      </w:r>
      <w:r w:rsidRPr="0045407E">
        <w:rPr>
          <w:rFonts w:cs="B Lotus" w:hint="cs"/>
          <w:sz w:val="28"/>
          <w:szCs w:val="28"/>
          <w:rtl/>
        </w:rPr>
        <w:t>از</w:t>
      </w:r>
      <w:r w:rsidRPr="0045407E">
        <w:rPr>
          <w:rFonts w:cs="B Lotus"/>
          <w:sz w:val="28"/>
          <w:szCs w:val="28"/>
        </w:rPr>
        <w:t xml:space="preserve"> </w:t>
      </w:r>
      <w:r w:rsidRPr="0045407E">
        <w:rPr>
          <w:rFonts w:cs="B Lotus" w:hint="cs"/>
          <w:sz w:val="28"/>
          <w:szCs w:val="28"/>
          <w:rtl/>
        </w:rPr>
        <w:t>نمايش</w:t>
      </w:r>
      <w:r w:rsidRPr="0045407E">
        <w:rPr>
          <w:rFonts w:cs="B Lotus"/>
          <w:sz w:val="28"/>
          <w:szCs w:val="28"/>
        </w:rPr>
        <w:t xml:space="preserve"> </w:t>
      </w:r>
      <w:r w:rsidRPr="0045407E">
        <w:rPr>
          <w:rFonts w:cs="B Lotus" w:hint="cs"/>
          <w:sz w:val="28"/>
          <w:szCs w:val="28"/>
          <w:rtl/>
        </w:rPr>
        <w:t>ارائه</w:t>
      </w:r>
      <w:r w:rsidRPr="0045407E">
        <w:rPr>
          <w:rFonts w:cs="B Lotus"/>
          <w:sz w:val="28"/>
          <w:szCs w:val="28"/>
        </w:rPr>
        <w:t xml:space="preserve"> </w:t>
      </w:r>
      <w:r w:rsidRPr="0045407E">
        <w:rPr>
          <w:rFonts w:cs="B Lotus" w:hint="cs"/>
          <w:sz w:val="28"/>
          <w:szCs w:val="28"/>
          <w:rtl/>
        </w:rPr>
        <w:t>دهد (پازوکی، 1389: 4).</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نمایش یعنی انجام دادن یا تظاهر به انجام دادن امری که خود در هر لحظه واقف بر چگونگی بروز آن هستیم یعنی بیش از آن که غرائض کور و طبیعی عصاکش ما در این امر باشد قوه تعقل و ادراک از پیش مسیرمان را روشن کند، هم‌چنین نمایش به معنی اعم کلمه یعنی انجام دادن یک عمل از پیش تعیین و معلوم شده و حتی از این هم فراتر  می‌توان رفت و نمایش را به بداهه‌سازی در انجام عمل تعریف نمود (امرایی، 1389: 64).</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نمایش خلاق :</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نمایش خلاق یک روند عملی و گروهی کار با کودک است که در آن مربی با تشخیص توانایی‌ها و نیازهای کودکان، با کمک خودشان، مفهومی را در قالب نمایش به صورت غیرمستقیم آموزش می‌دهد. یک تمرین برنامه‌ریزی شده است برای یادگیری کودک و وسیله‌ای برای بیان آزادانه‌ی ایده‌ها، احساسات و رفتارهای اوست.</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 xml:space="preserve">راهی است برای آموزش هنر و آموزش، « و بچه‌ها به واسطه‌ی آن با تمام وجود اقدام به یادگیری تجربی ( عملی) می‌کنند؛ البته این نوع یادگیری مستلزم داشتن تفکری تخیلی و بیان خلاق است و بچه‌ها از طریق حرکت و پانتومیم، بدیهه‌گویی، نقش‌گذاری تجسم و ... ویژگی‌ها و مشخصات انسانی را درک </w:t>
      </w:r>
      <w:r w:rsidRPr="0045407E">
        <w:rPr>
          <w:rFonts w:cs="B Lotus" w:hint="cs"/>
          <w:sz w:val="28"/>
          <w:szCs w:val="28"/>
          <w:rtl/>
          <w:lang w:bidi="fa-IR"/>
        </w:rPr>
        <w:lastRenderedPageBreak/>
        <w:t>می‌کنند. خواه این نمایشنامه براساس واقعیت نوشته شده باشد، خواه براساس خیال‌پردازی محض. نمایش خلاق در واقع ادامه‌ی نمایش خودانگیخته دوران کودکی است و تجارب کلاسی می‌تواند روی مرحله‌ای که قبلاً بیشتر با آن مأنوس بوده‌اند و از طریق آن زندگی و دنیای اطرافشان را می‌شناخته‌اند، پایه‌گذاری گردد» (محمودی، 1390: 24).</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نمایش خلاق تجربه‌ای سازمان‌یافته است که با دقت طراحی می‌شود و به اجرا در می‌آید. کودکان به وسیله‌ی نمایش خلاق، صحنه، رویداد، مشکل یا واقعه‌ی برخاسته از ادبیات، کودکان را با هدایت آموزگار خلاق بازآفرینی می‌کنند، این فعالیت نمایشی به وسیله‌ی کودکان مورد بحث قرار می‌گیرد، هم‌چنین به وسیله‌ی خود آن‌ها طراحی و ارزشیابی می‌شود.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گرچه در اجرای نمایش خلاق کودکان در آن نقش‌آفرینی می‌کنند، کم و بیش از تکنیک‌های نمایشی استفاده می‌شود، اما این فعالیت را نمی‌توان به معنی سنتی آن « نمایش» خواند؛ « و ترکیبی است از تئاتر و تعلیم و تربیت. توانایی‌های بالقوه انسان را به فعل درمی‌آورد و تفکر در آن هم شهودی و هم منطقی است. در آزمایشگاه نمایش خلاق آدم‌ها بحران را می‌آزمایند، نگرش‌ها و توانایی‌های خود را محک می‌زنند، زندگی را در محیط امن تمرین می‌کنند و به طور فی‌البداهه به آن عکس‌العمل نشان می‌دهند» ( آقاعباسی، 1385: 28).</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هسته‌ی اصلی موفقیت‌آمیزترین تجربه‌های نمایش خلاق از میان کتاب‌های ادبیات کودکان به دست می‌آید. « قصه‌های قومی، حوادث یک داستان بلند کودکان یا یک داستان کوتاه و مانند این‌ها، همگی فرصت‌هایی را برای تجربه کردن این فعالیت خلاق به دست می‌دهد. کودکان داستان را براساس اعتقاد به نقشی که برای خود تصور کرده‌اند بازی می‌کنند. توجه اصلی آموزگار به مراحل بازی و ارزش‌هایی است که کودکان درگیر آن هستند. ارزش نمایش خلاق در مراحل بازی آن نهفته است» (چمبرز، 1392: 35).</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البته لازم به ذکر است که در نمایش خلاق ساخت یک فصه یا نمایش در سطح حرفه‌ای و مطلوب و هدف نیست، بلکه کیفیت مسیری که کودک به همراه مریب طی می‌کند و مشارکت او در تمام مراحل مورد نظر است. تأکید هم بر امکانات و تجهیزات صحنه نیست بلکه روند فعالیت مهم‌تر از نتیجه آن به شمار می‌آید.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در نمایش خلاق مشارکت کودکان لازم و ضروری است. آن</w:t>
      </w:r>
      <w:r w:rsidRPr="0045407E">
        <w:rPr>
          <w:rFonts w:cs="B Lotus" w:hint="cs"/>
          <w:sz w:val="28"/>
          <w:szCs w:val="28"/>
          <w:rtl/>
          <w:cs/>
          <w:lang w:bidi="fa-IR"/>
        </w:rPr>
        <w:t>‎ها در مراحل مختلف فعالیت (بحث و گفت‌وگو، اجرای تمرین‌ها، قصه‌سازی و نمایش دادن آن) در کنار مربی مشارکت مستقیم و غیرمستقیم دارند.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lastRenderedPageBreak/>
        <w:t>ضروری است که تمام کودکان در فعالیت شرکت کنند و کودکی منفعل نباشد و همه‌ی کودکان شرکت‌کننده توأمان اجراکننده و تماشاگرند.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 برخلاف سایر درس‌ها، درس نمایش خلاق امتحان رتبه‌بندی ندارد. به همه ابراز وجود می‌دهد درست و غلط در آن مطرح نیست. فعالیتی جاری، نمادین و برانگیزاننده است که در زمان حال روی می‌دهد و بداهه‌سازی در این نوع نمایش اهمیت خاصی دارد» (ریچ، 1384: 30).</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 با نمایش خلاق آدم‌ها رفتارهای خود را به اختیار می‌گیرند و مهارت‌های مهار نفس را تقویت می‌کنند. نمایش قدرت تغییر دارد، فرد در آن می‌تواند هویت، محل و غیره را تغییر دهد. جهانی نو بیافریند، در آن گام بگذارد، بخشی از آن باشد و در پایان آن را خراب کند» ( آقاعباسی، 1385: 28).</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در نمایش خلاق، فرایند کار نتیجه و محصول آن است. در واقع، محصولی وجود ندارد. طبق قرارداد در این نمایش هیچ شخص، بازی، تمرین برای اجرا، متن، حفظ کردن نقش، وسیله‌ی صحنه، لباس، صحنه‌آرایی و گریمی وجود ندارد، هر چند از بعضی از این عناصر هم می‌توان استفاده کرد، اما عمده نیستند. مربی نقش راهنما و هدایت‌کنندگی را داشته و مسئولیت طراحی و سازمان‌دهی تمرین‌ها را به عهده دارد و نباید به گونه‌ای طراحی شود که کودکان در حین انجام فعالیت به مفاهیم آموزشی دست یابند.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کودکان در هر تمرینی، نکاتی می‌آموزند، در نتیجه نیازی به جمع‌بندی یا مرور مطالب آموزشی در انتهای فعالیت نیست و مربی در این نمایش باید به جذابیت و شاد بودن فعالیت و هم‌چنین جنبه‌ی سرگرم‌کنندگی اجرای آن نیز توجه کند.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به نمایش خلاق، تئاتر سازنده‌ نیز گفته می‌شود: « و قصه از اجرای تئاتر سازنده، نیرو بخشیدن به قدرت تخیل و بیان بازیگر است که چگونه در شرایط مختلف، حالات متناسب را جلوه‌گر سازد. هر چند ممکن است طفل قدرت بازیگری نداشته باشد ولی ذهن و تخیل و قوه بیان و امکان یادگیری کار دسته‌جمعی همه در او تقویت می‌شود» (حجازی، 1384: 220).</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هیچ یک از اجراهای این تئاتر هرگز تکرار نخواهد شد و از نتایج این تئاتر آزاد کردن نیروی خلاقه در کودک است و سپس نقش آن در رهبری کردن و جامه عمل پوشاندن به این نیروی خلاقه پدیدار می‌شود. اجرای صحیح و کامل آم نه تنها نوعی آزمون باارزش آموزشی است بلکه برای خود بازیگر نیز تجربه‌ای نوین و پر اثر در زمینه‌ی فن بازیگری است.</w:t>
      </w:r>
    </w:p>
    <w:p w:rsidR="00AD5053" w:rsidRPr="0045407E" w:rsidRDefault="00AD5053" w:rsidP="0045407E">
      <w:pPr>
        <w:bidi/>
        <w:spacing w:line="360" w:lineRule="auto"/>
        <w:jc w:val="both"/>
        <w:rPr>
          <w:rFonts w:cs="B Lotus"/>
          <w:b/>
          <w:bCs/>
          <w:sz w:val="28"/>
          <w:szCs w:val="28"/>
          <w:rtl/>
        </w:rPr>
      </w:pPr>
      <w:r w:rsidRPr="0045407E">
        <w:rPr>
          <w:rFonts w:cs="B Lotus" w:hint="cs"/>
          <w:b/>
          <w:bCs/>
          <w:sz w:val="28"/>
          <w:szCs w:val="28"/>
          <w:rtl/>
        </w:rPr>
        <w:t>2-1-3-اهداف نمایش خلاق:</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rPr>
        <w:t>عمده</w:t>
      </w:r>
      <w:r w:rsidRPr="0045407E">
        <w:rPr>
          <w:rFonts w:cs="B Lotus" w:hint="cs"/>
          <w:sz w:val="28"/>
          <w:szCs w:val="28"/>
          <w:rtl/>
          <w:cs/>
          <w:lang w:bidi="fa-IR"/>
        </w:rPr>
        <w:t>‎ای از اهداف نمایش خلاق را بر اساس یافته ناظمی (1385: 129) می‎توان به ترتیب ذیل برشمرد:</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lastRenderedPageBreak/>
        <w:t>پرورش و رشد احساسات عاطفی: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کودکان در این نوع بازی‌ها، احساس عاطفی خودشان را به نمایش می‌گذارند، هم‌دردی می‌کنند، به کمک‌رسانی می‌پردازند، هدایت و راهنمایی می‌کنند، احساسات خود را بروز می‌دهند، با اندک چیزی غصه</w:t>
      </w:r>
      <w:r w:rsidRPr="0045407E">
        <w:rPr>
          <w:rFonts w:cs="B Lotus" w:hint="cs"/>
          <w:sz w:val="28"/>
          <w:szCs w:val="28"/>
          <w:rtl/>
          <w:cs/>
          <w:lang w:bidi="fa-IR"/>
        </w:rPr>
        <w:t>‎دار می‌شوند، با توفیق مختصری شادی و نشاط در وجودشان ظاهر م</w:t>
      </w:r>
      <w:r w:rsidRPr="0045407E">
        <w:rPr>
          <w:rFonts w:cs="B Lotus" w:hint="cs"/>
          <w:sz w:val="28"/>
          <w:szCs w:val="28"/>
          <w:rtl/>
          <w:lang w:bidi="fa-IR"/>
        </w:rPr>
        <w:t>ی‌شود، به تجربه</w:t>
      </w:r>
      <w:r w:rsidRPr="0045407E">
        <w:rPr>
          <w:rFonts w:cs="B Lotus" w:hint="cs"/>
          <w:sz w:val="28"/>
          <w:szCs w:val="28"/>
          <w:rtl/>
          <w:cs/>
          <w:lang w:bidi="fa-IR"/>
        </w:rPr>
        <w:t>‎های لذَت‌بخش می‌رسند، با علاقه و امیال خود کلنجار می‌روند با رفتار و روش‌های مناسب به آن چه مورد علاقه‌شان است دست می‌یابند.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وقتی بچه‌ها به بازی نمایشی خودجوش می‌پردازند، با تمام وجود در قالب بزرگ‌سالن فرو می‌روند و با تقلید از آن</w:t>
      </w:r>
      <w:r w:rsidRPr="0045407E">
        <w:rPr>
          <w:rFonts w:cs="B Lotus" w:hint="cs"/>
          <w:sz w:val="28"/>
          <w:szCs w:val="28"/>
          <w:rtl/>
          <w:cs/>
          <w:lang w:bidi="fa-IR"/>
        </w:rPr>
        <w:t>‎ها ریزه‎کاری‌ها را در نقش ‌آفرینی‌های</w:t>
      </w:r>
      <w:r w:rsidRPr="0045407E">
        <w:rPr>
          <w:rFonts w:cs="B Lotus" w:hint="cs"/>
          <w:sz w:val="28"/>
          <w:szCs w:val="28"/>
          <w:rtl/>
          <w:lang w:bidi="fa-IR"/>
        </w:rPr>
        <w:t xml:space="preserve"> خود و با ابتکارهایی که به خرج می</w:t>
      </w:r>
      <w:r w:rsidRPr="0045407E">
        <w:rPr>
          <w:rFonts w:cs="B Lotus" w:hint="cs"/>
          <w:sz w:val="28"/>
          <w:szCs w:val="28"/>
          <w:rtl/>
          <w:cs/>
          <w:lang w:bidi="fa-IR"/>
        </w:rPr>
        <w:t>‎دهند، اعمال و رفتار آن‌ها را تصحیح می‌کنند وای بسا نمود جالب‌تر و حتی عاقلانه‌تری به آن‌ها می‌بخشند.</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پرورش و رشد اجتماعی (هم‌زیستی</w:t>
      </w:r>
      <w:r w:rsidRPr="0045407E">
        <w:rPr>
          <w:rFonts w:cs="B Lotus" w:hint="cs"/>
          <w:b/>
          <w:bCs/>
          <w:sz w:val="28"/>
          <w:szCs w:val="28"/>
          <w:rtl/>
          <w:cs/>
          <w:lang w:bidi="fa-IR"/>
        </w:rPr>
        <w:t>‎های اجتماعی):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در این بازی‌ها، کودکان به کارهای مشترک و جمعی می‌پردازند، محیط زندگی و عوامل تشکیل</w:t>
      </w:r>
      <w:r w:rsidRPr="0045407E">
        <w:rPr>
          <w:rFonts w:cs="B Lotus" w:hint="cs"/>
          <w:sz w:val="28"/>
          <w:szCs w:val="28"/>
          <w:rtl/>
          <w:cs/>
          <w:lang w:bidi="fa-IR"/>
        </w:rPr>
        <w:t>‎دهنده‌ی آن را شناسایی می‌کنند، افکار و تخیلات خودشان را با افکار و تخیلات هم بازی‎های خود می‌آمیزند و از ایفای نقش‎هایی که به زندگی گروهی مربوط می‌شود، به رضایت می‌رسند.</w:t>
      </w:r>
    </w:p>
    <w:p w:rsidR="00AD5053" w:rsidRPr="0045407E" w:rsidRDefault="00AD5053" w:rsidP="0045407E">
      <w:pPr>
        <w:bidi/>
        <w:spacing w:line="360" w:lineRule="auto"/>
        <w:jc w:val="both"/>
        <w:rPr>
          <w:rFonts w:cs="B Lotus"/>
          <w:sz w:val="28"/>
          <w:szCs w:val="28"/>
          <w:rtl/>
          <w:lang w:bidi="fa-IR"/>
        </w:rPr>
      </w:pPr>
    </w:p>
    <w:p w:rsidR="00AD5053" w:rsidRPr="0045407E" w:rsidRDefault="00AD5053" w:rsidP="0045407E">
      <w:pPr>
        <w:bidi/>
        <w:spacing w:line="360" w:lineRule="auto"/>
        <w:jc w:val="both"/>
        <w:rPr>
          <w:rFonts w:cs="B Lotus"/>
          <w:sz w:val="28"/>
          <w:szCs w:val="28"/>
          <w:rtl/>
          <w:lang w:bidi="fa-IR"/>
        </w:rPr>
      </w:pP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پرورش فعالیت‌های حرکتی: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در این بازی</w:t>
      </w:r>
      <w:r w:rsidRPr="0045407E">
        <w:rPr>
          <w:rFonts w:cs="B Lotus" w:hint="cs"/>
          <w:sz w:val="28"/>
          <w:szCs w:val="28"/>
          <w:rtl/>
          <w:cs/>
          <w:lang w:bidi="fa-IR"/>
        </w:rPr>
        <w:t xml:space="preserve">‎ها، کودکان </w:t>
      </w:r>
      <w:r w:rsidRPr="0045407E">
        <w:rPr>
          <w:rFonts w:cs="B Lotus" w:hint="cs"/>
          <w:sz w:val="28"/>
          <w:szCs w:val="28"/>
          <w:rtl/>
          <w:lang w:bidi="fa-IR"/>
        </w:rPr>
        <w:t>مرتب در حرکت هستند و با استفاده از اندام</w:t>
      </w:r>
      <w:r w:rsidRPr="0045407E">
        <w:rPr>
          <w:rFonts w:cs="B Lotus" w:hint="cs"/>
          <w:sz w:val="28"/>
          <w:szCs w:val="28"/>
          <w:rtl/>
          <w:cs/>
          <w:lang w:bidi="fa-IR"/>
        </w:rPr>
        <w:t>‎های مختلف بدن، مثل دست و پا و انگشتان و هماهنگی لازم بین عضلات بدن به جنب و جوش درمی‎آیند، مکث می‎کنند، حرف می‎زنند، می‎چرخند، می‎خزند، مقاومت می‎کنند و حواس بچگانه‎شان به کار می‌افتد و به تجربه‎های تازه‎ای می‎رسند.</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پرورش رشد شناختی و عقلانی: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کودکان در وانمود بازی</w:t>
      </w:r>
      <w:r w:rsidRPr="0045407E">
        <w:rPr>
          <w:rFonts w:cs="B Lotus" w:hint="cs"/>
          <w:sz w:val="28"/>
          <w:szCs w:val="28"/>
          <w:rtl/>
          <w:cs/>
          <w:lang w:bidi="fa-IR"/>
        </w:rPr>
        <w:t>‎ها و همسان سازی‎هایی که در این بازی‎ها می‎کنند، می‌کوشند در رویارویی با موقعیت‎های دشوار و پیچیده به تفکر بیشتر بپردازند و علل رخدادها را درک کنند. برای حل مشکلاتی که گریبان‎گیرشان می‌شود، راه‌حل‌های تازه می‌جویند و در واقع به خودباوری و</w:t>
      </w:r>
      <w:r w:rsidRPr="0045407E">
        <w:rPr>
          <w:rFonts w:cs="B Lotus" w:hint="cs"/>
          <w:sz w:val="28"/>
          <w:szCs w:val="28"/>
          <w:rtl/>
          <w:lang w:bidi="fa-IR"/>
        </w:rPr>
        <w:t xml:space="preserve"> استقلال عمل می‌رسند.</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پرورش شخصیت مستقل:</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lastRenderedPageBreak/>
        <w:t>با اجرای این بازی‌ها در زمینه</w:t>
      </w:r>
      <w:r w:rsidRPr="0045407E">
        <w:rPr>
          <w:rFonts w:cs="B Lotus" w:hint="cs"/>
          <w:sz w:val="28"/>
          <w:szCs w:val="28"/>
          <w:rtl/>
          <w:cs/>
          <w:lang w:bidi="fa-IR"/>
        </w:rPr>
        <w:t>‎های مختلف، می‎توان به کودکان آموخت که روی پای خود بایستند و با بهره‎گیری از درک و احساس خود، به مصاف رویدادها بروند و تا آن جا که امکان دارد، تلاش کنند.</w:t>
      </w:r>
    </w:p>
    <w:p w:rsidR="00AD5053" w:rsidRPr="0045407E" w:rsidRDefault="00AD5053" w:rsidP="0045407E">
      <w:pPr>
        <w:bidi/>
        <w:spacing w:line="360" w:lineRule="auto"/>
        <w:jc w:val="both"/>
        <w:rPr>
          <w:rFonts w:cs="B Lotus"/>
          <w:b/>
          <w:bCs/>
          <w:sz w:val="28"/>
          <w:szCs w:val="28"/>
          <w:rtl/>
        </w:rPr>
      </w:pPr>
      <w:r w:rsidRPr="0045407E">
        <w:rPr>
          <w:rFonts w:cs="B Lotus" w:hint="cs"/>
          <w:b/>
          <w:bCs/>
          <w:sz w:val="28"/>
          <w:szCs w:val="28"/>
          <w:rtl/>
        </w:rPr>
        <w:t>2-1-4-آموزه‌های نمایش خلاق:</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در این قسمت از تبدیل بازی به بازیگری یک نمایش واقعی، سخن می‌گوییم. یعنی زمانی که احساس کردید گروه آمادگی نمایش را دارد. پس در این زمان آن را به شکل یک تجربه نمایشی و نه یک محصول و نتیجه نمایشی، به آن‌ها ارائه دهید. تجربه نمایشی عاملی است که افراد و گروه را از نظر الگوهای فکری از یکدیگر متمایز می‌کند. در واقع تجربۀ نمایشی عبارت است از شکل‌گیری مجدد الگوهای شخصیتی. این بدان معنا نیست که نباید در جهت تولید نمایش تلاش منسجم نمود؛ بلکه بدان معناست که باید تأکید را بر جریان خلاق گذاشت.</w:t>
      </w:r>
    </w:p>
    <w:p w:rsidR="00AD5053" w:rsidRPr="0045407E" w:rsidRDefault="00AD5053" w:rsidP="0045407E">
      <w:pPr>
        <w:bidi/>
        <w:spacing w:line="360" w:lineRule="auto"/>
        <w:jc w:val="both"/>
        <w:rPr>
          <w:rFonts w:cs="B Lotus"/>
          <w:b/>
          <w:bCs/>
          <w:sz w:val="28"/>
          <w:szCs w:val="28"/>
          <w:rtl/>
        </w:rPr>
      </w:pPr>
      <w:r w:rsidRPr="0045407E">
        <w:rPr>
          <w:rFonts w:cs="B Lotus" w:hint="cs"/>
          <w:b/>
          <w:bCs/>
          <w:sz w:val="28"/>
          <w:szCs w:val="28"/>
          <w:rtl/>
        </w:rPr>
        <w:t>مراحلی که باید طی کرد عبارتند از:</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1.حذف موضوعات بی‌ربط و غیرجذاب.</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2.به خاطر سپردن طرح کلی قصه. این مسأله را باید دقیقاً مدنظر قرار داد. در غیر این صورت باید آن را بارها و بارها مورد بررسی قرار داد، زیرا زیربنای نمایش را تشکیل می‌دهد. طرح قصه را می‌توان « طرح نمایشی» نامید. این طرح معنای درونی و اصلی نمایش است که جنبه‌های دیگر حول آن شکل می‌گیرند.</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3.نمایش باید آغاز، میانه و پایان داشته باشد. دیالوگ باید مضمون را تقویت کرده، شخصیت را به تصویر کشیده و احساسات گوینده را بیان نماید.</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4.اوج، شخصیت‌پردازی، کشمکش و دیالوگ باید برانگیخته و درک شود. ( فکر می‌کنم درک عبارت « مهیج‌ترین قسمت نمایش» برای کودکان آسان‌تر از واژه «اوج» باشد.)</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 xml:space="preserve">5.نکات زیر را به خوبی به ذهن بسپارید: </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تناسب، وحدت، هنر، زیبایی افکار و بیان و نیز طرح نمایشی.</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6.بهترین روش دنبال کردن داستان (اکبرلو، 1387: 1).</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2-1-5-اصول نمایش خلاق:</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در کتاب نمایش کودک نوشته‌ی کیانیان (1389) برای نمایش خلاق اصولی بیان شده که در این قسمت خلاصه‌ای از آن برگزیده و ارائه شده است:</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lastRenderedPageBreak/>
        <w:t>اصل اول: بازیگری کودک و نوجوان</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اصل دوم: بداهه‌پردازی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اصل سوم: اصل فاصله‌گذاری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اصل چهارم: ساده‌گرایی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اصل پنجم: بازیگر مخاطب</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اصل اول: بازیگری کودک و نوجوان</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در نمایش خلاق مخاطب بازیگر است و نه تماشاگر و نمایش خلاق از دو عنصر انسانی: « مربی» و « کودک و نوجوان» تشکیل می‌شود که عنصر دوم یعنی کودک و نوجوان، عنصر اصلی است. بازیگری نمایش خلاق، از دو عنصر بیانی « کلام و حرکت» پدید می‌آید که دومی بر اولی اولویت دارد؛ بر بازیگری تأکید می‌شود و از آن به عنوان اصل اول نمایش خلاق نام برده می‌شود. اگر یک اصل از اصول نمایش خلاق حذف یا درست رعایت نشود، پدیده تغییر ماهیت نمی‌دهد اما از اهداف و کاربردهایش فاصله می‌گیرد.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اصل بازیگری کودک و نوجوان در نمایش خلاق بحث جدیدی نیست و بیشتر راهنمایی است برای مربیانی که سر کلاس فقط خودشان متکلم‌الوحده‌اند و هر گونه عمل و خلاقیت را از کودک می‌گیرند و کودک مجبور به تقلید کورکورانه از مربی می‌شود. زندگی پدیده‌ی پیچیده و عملی است که کودک، فقط با نمایش است که می‌تواند با تقلید خلاقانه به آن نزدیک شود و آن را به طور عملی و از نزدیک تجربه کند.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اگر « عمل» را از پدیده‌ی نمایش خلاق حذف کنیم:</w:t>
      </w:r>
    </w:p>
    <w:p w:rsidR="00AD5053" w:rsidRPr="0045407E" w:rsidRDefault="00AD5053" w:rsidP="0045407E">
      <w:pPr>
        <w:numPr>
          <w:ilvl w:val="0"/>
          <w:numId w:val="2"/>
        </w:numPr>
        <w:bidi/>
        <w:spacing w:line="360" w:lineRule="auto"/>
        <w:jc w:val="both"/>
        <w:rPr>
          <w:rFonts w:cs="B Lotus"/>
          <w:sz w:val="28"/>
          <w:szCs w:val="28"/>
          <w:rtl/>
          <w:lang w:bidi="fa-IR"/>
        </w:rPr>
      </w:pPr>
      <w:r w:rsidRPr="0045407E">
        <w:rPr>
          <w:rFonts w:cs="B Lotus" w:hint="cs"/>
          <w:sz w:val="28"/>
          <w:szCs w:val="28"/>
          <w:rtl/>
          <w:lang w:bidi="fa-IR"/>
        </w:rPr>
        <w:t>نمایش ماهیتش را از دست می‌دهد؛</w:t>
      </w:r>
    </w:p>
    <w:p w:rsidR="00AD5053" w:rsidRPr="0045407E" w:rsidRDefault="00AD5053" w:rsidP="0045407E">
      <w:pPr>
        <w:numPr>
          <w:ilvl w:val="0"/>
          <w:numId w:val="2"/>
        </w:numPr>
        <w:bidi/>
        <w:spacing w:line="360" w:lineRule="auto"/>
        <w:jc w:val="both"/>
        <w:rPr>
          <w:rFonts w:cs="B Lotus"/>
          <w:sz w:val="28"/>
          <w:szCs w:val="28"/>
          <w:rtl/>
          <w:lang w:bidi="fa-IR"/>
        </w:rPr>
      </w:pPr>
      <w:r w:rsidRPr="0045407E">
        <w:rPr>
          <w:rFonts w:cs="B Lotus" w:hint="cs"/>
          <w:sz w:val="28"/>
          <w:szCs w:val="28"/>
          <w:rtl/>
          <w:lang w:bidi="fa-IR"/>
        </w:rPr>
        <w:t>بازیگری از اصلش دور می‌شود؛</w:t>
      </w:r>
    </w:p>
    <w:p w:rsidR="00AD5053" w:rsidRPr="0045407E" w:rsidRDefault="00AD5053" w:rsidP="0045407E">
      <w:pPr>
        <w:numPr>
          <w:ilvl w:val="0"/>
          <w:numId w:val="2"/>
        </w:numPr>
        <w:bidi/>
        <w:spacing w:line="360" w:lineRule="auto"/>
        <w:jc w:val="both"/>
        <w:rPr>
          <w:rFonts w:cs="B Lotus"/>
          <w:sz w:val="28"/>
          <w:szCs w:val="28"/>
          <w:rtl/>
        </w:rPr>
      </w:pPr>
      <w:r w:rsidRPr="0045407E">
        <w:rPr>
          <w:rFonts w:cs="B Lotus" w:hint="cs"/>
          <w:sz w:val="28"/>
          <w:szCs w:val="28"/>
          <w:rtl/>
          <w:lang w:bidi="fa-IR"/>
        </w:rPr>
        <w:t>تجربه، (عمل) از زندگی کودک و نوجوان حذف می‌شود و فاجعه‌ای عظیم اتفاق می‌افتد!</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اصل دوم: بداهه‌پردازی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 xml:space="preserve">بداهه‌پردازی در نمایش خلاق یعنی، در لحظه خلق کردن بازیگر. کودک یا نوجوان بازیگر بدون برنامه‌ی قبلی و از پیش تعیین شده، به حرکت‌آفرینی و بیان کلام دست می‌دهد و حد و حدود آن در چارچوب و قالب کلی یک بازی نمایش محدود است و تجاوز از آن سبب به هم خوردن بازی می‌شود. </w:t>
      </w:r>
      <w:r w:rsidRPr="0045407E">
        <w:rPr>
          <w:rFonts w:cs="B Lotus" w:hint="cs"/>
          <w:sz w:val="28"/>
          <w:szCs w:val="28"/>
          <w:rtl/>
          <w:lang w:bidi="fa-IR"/>
        </w:rPr>
        <w:lastRenderedPageBreak/>
        <w:t>این قانون یا اصل تا جایی پذیرفته است که به گرم شدن بازی کمک و از به هم خوردن آن، خودداری کند.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بدون این اصل خلاقیت کودک و نوجوان بروز نمی‌کند تا رشد و پرورش یابد. کودک با اصل بداهه است که می‌تواند دست به تجربه‌های تازه بزند و آن چه در درون دارد بیرون می‌ریزد و خود را تخلیه می‌کند. کودک با این اصل دست به سازندگی و آفرینش جدیدی، مطابق با ذهن خودش، مطابق با نیاز جامعه‌اش می‌زند. در حقیقت آینده‌ی کودک و جامعه‌ی آینده در این خلاقیت‌هاست که آهسته آهسته شکل می‌گیرد. و در کل همه‌ی افراد باید بازی کنند و همه چیز را خود تجربه کنند بدون تمرین و پیش‌بینی؛ یعنی به گونه‌ای با بداهه‌پردازی اجرا شود.</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اصل سوم: اصل فاصله‌گذاری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اصل فاصله‌گذاری بدین معناست که بین خودتان و نقشتان در نوسان هستید؛ یعنی حرکت پاندولی نامنظم بین « خود» و « نقش» که این همان اصل فاصله‌گذاری است. و از کاربرد فاصله‌گذاری می‌توان به ایجاد ارتباط، شناخت « خود» و « دیگران» و درک تفاوت‌ آن‌ها، تقویت دید واقع‌بینانه و تأکید بر واقع‌گرایی اشاره کرد.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این اصل در بازی‌های نمایشی کودکان به شکل غریزی وجود دارد و مربی در نمایش خلاق آگاهانه آن را به کار می‌گیرد و از کاربردهایش سود می‌برد. در نمایش بازی‌هایی که ارائه می‌شود می‌بلیستی به این نکته نیز توجه کند که: این جا یک آزمایشگاه است و ما به دتبال اصل‌های مطرح شده در آزمایش‌هایمان می‌گردیم. بنابراین، توجه بیش از حد به بازی‌ها نباید سبب به فراموشی سپردن هدف‌ها شود؛ یعنی رعایت فاصله‌گذاری، حرکت نامنظم پاندولی بین نمایش بازی و جست‌وجوی اصول در آن ( بازیگری، کودک و نوجوان، بداهه‌پردازی و فاصله‌گذاری).</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اصل چهارم: ساده‌گرایی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ساده‌گرایی را نباید با سطح‌گرایی اشتباه کرد. ساده‌گرایی اصلی است برای کودک و نوجوان که کاربردهای مثبت و سازنده دارد، حال آن که سطحی‌گرایی برعکس به دلیل عدم توجه به درون‌گری و عمق‌گرایی دارای کاربردهای منفی است. اصولی که در یک پدیده جمع می‌شوند می‌بایستی هماهنگی لازم را با یکدیگر دارا باشند، ساده‌گرایی دارای این هماهنگی است؛ حال آن که سطحی‌گرایی، با آن ناهماهنگ است؛ مثلاً یکی از کاربردهای نمایش « شناخت» است. سطحی‌گرایی با شناخت‌های همه‌جانبه و عمیق مغایرت دارد از کاربردهای این اصل می‌توان به موارد زیر اشاره کرد:</w:t>
      </w:r>
    </w:p>
    <w:p w:rsidR="00AD5053" w:rsidRPr="0045407E" w:rsidRDefault="00AD5053" w:rsidP="0045407E">
      <w:pPr>
        <w:numPr>
          <w:ilvl w:val="0"/>
          <w:numId w:val="4"/>
        </w:numPr>
        <w:bidi/>
        <w:spacing w:line="360" w:lineRule="auto"/>
        <w:jc w:val="both"/>
        <w:rPr>
          <w:rFonts w:cs="B Lotus"/>
          <w:sz w:val="28"/>
          <w:szCs w:val="28"/>
          <w:rtl/>
          <w:lang w:bidi="fa-IR"/>
        </w:rPr>
      </w:pPr>
      <w:r w:rsidRPr="0045407E">
        <w:rPr>
          <w:rFonts w:cs="B Lotus" w:hint="cs"/>
          <w:sz w:val="28"/>
          <w:szCs w:val="28"/>
          <w:rtl/>
          <w:lang w:bidi="fa-IR"/>
        </w:rPr>
        <w:t>حداکثر استفاده از امکانات و گریز از تجمل‌گرایی؛</w:t>
      </w:r>
    </w:p>
    <w:p w:rsidR="00AD5053" w:rsidRPr="0045407E" w:rsidRDefault="00AD5053" w:rsidP="0045407E">
      <w:pPr>
        <w:numPr>
          <w:ilvl w:val="0"/>
          <w:numId w:val="4"/>
        </w:numPr>
        <w:bidi/>
        <w:spacing w:line="360" w:lineRule="auto"/>
        <w:jc w:val="both"/>
        <w:rPr>
          <w:rFonts w:cs="B Lotus"/>
          <w:sz w:val="28"/>
          <w:szCs w:val="28"/>
          <w:lang w:bidi="fa-IR"/>
        </w:rPr>
      </w:pPr>
      <w:r w:rsidRPr="0045407E">
        <w:rPr>
          <w:rFonts w:cs="B Lotus" w:hint="cs"/>
          <w:sz w:val="28"/>
          <w:szCs w:val="28"/>
          <w:rtl/>
          <w:lang w:bidi="fa-IR"/>
        </w:rPr>
        <w:lastRenderedPageBreak/>
        <w:t>شتاب دادن به عمل بازیگری و پرهیز از عوامل بازدارنده.</w:t>
      </w:r>
    </w:p>
    <w:p w:rsidR="00AD5053" w:rsidRPr="0045407E" w:rsidRDefault="00AD5053" w:rsidP="0045407E">
      <w:pPr>
        <w:bidi/>
        <w:spacing w:line="360" w:lineRule="auto"/>
        <w:ind w:left="1080"/>
        <w:jc w:val="both"/>
        <w:rPr>
          <w:rFonts w:cs="B Lotus"/>
          <w:sz w:val="28"/>
          <w:szCs w:val="28"/>
          <w:rtl/>
          <w:lang w:bidi="fa-IR"/>
        </w:rPr>
      </w:pP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اصل پنجم: بازیگر مخاطب</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در نمایش حرفه‌ای از جمله « نمایش برای کودکان و نوجوانان» تماشاگر عنصری مهم است که در واقع نمایش برای او تدارک دیده می‌شود، اما همان طور که در بخش قبل نیز گفته شد و در نمایش خلاق، تماشاگری وجود ندارد تا نمایش برای او تولید شود و تماشاگر اصالت ندارد. تماشاگر می‌تواند نباشد؛ و برنامه‌ریزی برای تماشاگر نیست و اصلاً پیام برای بازیگر تدارک دیده شده است نه تماشاگر؛ و تماشاگر همان بازیگری که در صف نوبت اجرا قرار گرفته است. برای او تماشا مهم نیست، بلکه این اجراست که اهمیت دارد.</w:t>
      </w:r>
    </w:p>
    <w:p w:rsidR="00AD5053" w:rsidRPr="0045407E" w:rsidRDefault="00AD5053" w:rsidP="0045407E">
      <w:pPr>
        <w:bidi/>
        <w:spacing w:line="360" w:lineRule="auto"/>
        <w:jc w:val="both"/>
        <w:rPr>
          <w:rFonts w:cs="B Lotus"/>
          <w:sz w:val="28"/>
          <w:szCs w:val="28"/>
          <w:rtl/>
          <w:lang w:bidi="fa-IR"/>
        </w:rPr>
      </w:pP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2-1-6- مبانی نظری نمایش خلاق</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برخلاف</w:t>
      </w:r>
      <w:r w:rsidRPr="0045407E">
        <w:rPr>
          <w:rFonts w:cs="B Lotus"/>
          <w:sz w:val="28"/>
          <w:szCs w:val="28"/>
          <w:lang w:bidi="fa-IR"/>
        </w:rPr>
        <w:t xml:space="preserve"> </w:t>
      </w:r>
      <w:r w:rsidRPr="0045407E">
        <w:rPr>
          <w:rFonts w:cs="B Lotus" w:hint="cs"/>
          <w:sz w:val="28"/>
          <w:szCs w:val="28"/>
          <w:rtl/>
        </w:rPr>
        <w:t>اوایل</w:t>
      </w:r>
      <w:r w:rsidRPr="0045407E">
        <w:rPr>
          <w:rFonts w:cs="B Lotus"/>
          <w:sz w:val="28"/>
          <w:szCs w:val="28"/>
          <w:lang w:bidi="fa-IR"/>
        </w:rPr>
        <w:t xml:space="preserve"> </w:t>
      </w:r>
      <w:r w:rsidRPr="0045407E">
        <w:rPr>
          <w:rFonts w:cs="B Lotus" w:hint="cs"/>
          <w:sz w:val="28"/>
          <w:szCs w:val="28"/>
          <w:rtl/>
        </w:rPr>
        <w:t>قرن</w:t>
      </w:r>
      <w:r w:rsidRPr="0045407E">
        <w:rPr>
          <w:rFonts w:cs="B Lotus"/>
          <w:sz w:val="28"/>
          <w:szCs w:val="28"/>
          <w:lang w:bidi="fa-IR"/>
        </w:rPr>
        <w:t xml:space="preserve"> </w:t>
      </w:r>
      <w:r w:rsidRPr="0045407E">
        <w:rPr>
          <w:rFonts w:cs="B Lotus" w:hint="cs"/>
          <w:sz w:val="28"/>
          <w:szCs w:val="28"/>
          <w:rtl/>
        </w:rPr>
        <w:t>بیستم</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غالب</w:t>
      </w:r>
      <w:r w:rsidRPr="0045407E">
        <w:rPr>
          <w:rFonts w:cs="B Lotus"/>
          <w:sz w:val="28"/>
          <w:szCs w:val="28"/>
          <w:lang w:bidi="fa-IR"/>
        </w:rPr>
        <w:t xml:space="preserve"> </w:t>
      </w:r>
      <w:r w:rsidRPr="0045407E">
        <w:rPr>
          <w:rFonts w:cs="B Lotus" w:hint="cs"/>
          <w:sz w:val="28"/>
          <w:szCs w:val="28"/>
          <w:rtl/>
        </w:rPr>
        <w:t>نظریات،</w:t>
      </w:r>
      <w:r w:rsidRPr="0045407E">
        <w:rPr>
          <w:rFonts w:cs="B Lotus"/>
          <w:sz w:val="28"/>
          <w:szCs w:val="28"/>
          <w:lang w:bidi="fa-IR"/>
        </w:rPr>
        <w:t xml:space="preserve"> </w:t>
      </w:r>
      <w:r w:rsidRPr="0045407E">
        <w:rPr>
          <w:rFonts w:cs="B Lotus" w:hint="cs"/>
          <w:sz w:val="28"/>
          <w:szCs w:val="28"/>
          <w:rtl/>
        </w:rPr>
        <w:t>ریشه‌های</w:t>
      </w:r>
      <w:r w:rsidRPr="0045407E">
        <w:rPr>
          <w:rFonts w:cs="B Lotus"/>
          <w:sz w:val="28"/>
          <w:szCs w:val="28"/>
          <w:lang w:bidi="fa-IR"/>
        </w:rPr>
        <w:t xml:space="preserve"> </w:t>
      </w:r>
      <w:r w:rsidRPr="0045407E">
        <w:rPr>
          <w:rFonts w:cs="B Lotus" w:hint="cs"/>
          <w:sz w:val="28"/>
          <w:szCs w:val="28"/>
          <w:rtl/>
        </w:rPr>
        <w:t>نمایش</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تنها</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آیین‌های</w:t>
      </w:r>
      <w:r w:rsidRPr="0045407E">
        <w:rPr>
          <w:rFonts w:cs="B Lotus"/>
          <w:sz w:val="28"/>
          <w:szCs w:val="28"/>
          <w:lang w:bidi="fa-IR"/>
        </w:rPr>
        <w:t xml:space="preserve"> </w:t>
      </w:r>
      <w:r w:rsidRPr="0045407E">
        <w:rPr>
          <w:rFonts w:cs="B Lotus" w:hint="cs"/>
          <w:sz w:val="28"/>
          <w:szCs w:val="28"/>
          <w:rtl/>
        </w:rPr>
        <w:t>اولیه</w:t>
      </w:r>
      <w:r w:rsidRPr="0045407E">
        <w:rPr>
          <w:rFonts w:cs="B Lotus"/>
          <w:sz w:val="28"/>
          <w:szCs w:val="28"/>
          <w:lang w:bidi="fa-IR"/>
        </w:rPr>
        <w:t xml:space="preserve"> </w:t>
      </w:r>
      <w:r w:rsidRPr="0045407E">
        <w:rPr>
          <w:rFonts w:cs="B Lotus" w:hint="cs"/>
          <w:sz w:val="28"/>
          <w:szCs w:val="28"/>
          <w:rtl/>
        </w:rPr>
        <w:t>می‌جستند</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بر پایة</w:t>
      </w:r>
      <w:r w:rsidRPr="0045407E">
        <w:rPr>
          <w:rFonts w:cs="B Lotus"/>
          <w:sz w:val="28"/>
          <w:szCs w:val="28"/>
          <w:lang w:bidi="fa-IR"/>
        </w:rPr>
        <w:t xml:space="preserve"> </w:t>
      </w:r>
      <w:r w:rsidRPr="0045407E">
        <w:rPr>
          <w:rFonts w:cs="B Lotus" w:hint="cs"/>
          <w:sz w:val="28"/>
          <w:szCs w:val="28"/>
          <w:rtl/>
        </w:rPr>
        <w:t>همین</w:t>
      </w:r>
      <w:r w:rsidRPr="0045407E">
        <w:rPr>
          <w:rFonts w:cs="B Lotus"/>
          <w:sz w:val="28"/>
          <w:szCs w:val="28"/>
          <w:lang w:bidi="fa-IR"/>
        </w:rPr>
        <w:t xml:space="preserve"> </w:t>
      </w:r>
      <w:r w:rsidRPr="0045407E">
        <w:rPr>
          <w:rFonts w:cs="B Lotus" w:hint="cs"/>
          <w:sz w:val="28"/>
          <w:szCs w:val="28"/>
          <w:rtl/>
        </w:rPr>
        <w:t>استدلال</w:t>
      </w:r>
      <w:r w:rsidRPr="0045407E">
        <w:rPr>
          <w:rFonts w:cs="B Lotus" w:hint="cs"/>
          <w:sz w:val="28"/>
          <w:szCs w:val="28"/>
          <w:rtl/>
          <w:lang w:bidi="fa-IR"/>
        </w:rPr>
        <w:t xml:space="preserve"> </w:t>
      </w:r>
      <w:r w:rsidRPr="0045407E">
        <w:rPr>
          <w:rFonts w:cs="B Lotus" w:hint="cs"/>
          <w:sz w:val="28"/>
          <w:szCs w:val="28"/>
          <w:rtl/>
        </w:rPr>
        <w:t>سعی</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تحلیل</w:t>
      </w:r>
      <w:r w:rsidRPr="0045407E">
        <w:rPr>
          <w:rFonts w:cs="B Lotus"/>
          <w:sz w:val="28"/>
          <w:szCs w:val="28"/>
          <w:lang w:bidi="fa-IR"/>
        </w:rPr>
        <w:t xml:space="preserve"> </w:t>
      </w:r>
      <w:r w:rsidRPr="0045407E">
        <w:rPr>
          <w:rFonts w:cs="B Lotus" w:hint="cs"/>
          <w:sz w:val="28"/>
          <w:szCs w:val="28"/>
          <w:rtl/>
        </w:rPr>
        <w:t>متون</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اتفاقات</w:t>
      </w:r>
      <w:r w:rsidRPr="0045407E">
        <w:rPr>
          <w:rFonts w:cs="B Lotus"/>
          <w:sz w:val="28"/>
          <w:szCs w:val="28"/>
          <w:lang w:bidi="fa-IR"/>
        </w:rPr>
        <w:t xml:space="preserve"> </w:t>
      </w:r>
      <w:r w:rsidRPr="0045407E">
        <w:rPr>
          <w:rFonts w:cs="B Lotus" w:hint="cs"/>
          <w:sz w:val="28"/>
          <w:szCs w:val="28"/>
          <w:rtl/>
        </w:rPr>
        <w:t>صحنه‌ای</w:t>
      </w:r>
      <w:r w:rsidRPr="0045407E">
        <w:rPr>
          <w:rFonts w:cs="B Lotus"/>
          <w:sz w:val="28"/>
          <w:szCs w:val="28"/>
          <w:lang w:bidi="fa-IR"/>
        </w:rPr>
        <w:t xml:space="preserve"> </w:t>
      </w:r>
      <w:r w:rsidRPr="0045407E">
        <w:rPr>
          <w:rFonts w:cs="B Lotus" w:hint="cs"/>
          <w:sz w:val="28"/>
          <w:szCs w:val="28"/>
          <w:rtl/>
        </w:rPr>
        <w:t>داشتند،</w:t>
      </w:r>
      <w:r w:rsidRPr="0045407E">
        <w:rPr>
          <w:rFonts w:cs="B Lotus"/>
          <w:sz w:val="28"/>
          <w:szCs w:val="28"/>
          <w:lang w:bidi="fa-IR"/>
        </w:rPr>
        <w:t xml:space="preserve"> </w:t>
      </w:r>
      <w:r w:rsidRPr="0045407E">
        <w:rPr>
          <w:rFonts w:cs="B Lotus" w:hint="cs"/>
          <w:sz w:val="28"/>
          <w:szCs w:val="28"/>
          <w:rtl/>
        </w:rPr>
        <w:t>امروزه</w:t>
      </w:r>
      <w:r w:rsidRPr="0045407E">
        <w:rPr>
          <w:rFonts w:cs="B Lotus"/>
          <w:sz w:val="28"/>
          <w:szCs w:val="28"/>
          <w:lang w:bidi="fa-IR"/>
        </w:rPr>
        <w:t xml:space="preserve"> </w:t>
      </w:r>
      <w:r w:rsidRPr="0045407E">
        <w:rPr>
          <w:rFonts w:cs="B Lotus" w:hint="cs"/>
          <w:sz w:val="28"/>
          <w:szCs w:val="28"/>
          <w:rtl/>
        </w:rPr>
        <w:t>پدیدة</w:t>
      </w:r>
      <w:r w:rsidRPr="0045407E">
        <w:rPr>
          <w:rFonts w:cs="B Lotus"/>
          <w:sz w:val="28"/>
          <w:szCs w:val="28"/>
          <w:lang w:bidi="fa-IR"/>
        </w:rPr>
        <w:t xml:space="preserve"> </w:t>
      </w:r>
      <w:r w:rsidRPr="0045407E">
        <w:rPr>
          <w:rFonts w:cs="B Lotus" w:hint="cs"/>
          <w:sz w:val="28"/>
          <w:szCs w:val="28"/>
          <w:rtl/>
        </w:rPr>
        <w:t>نمایش</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توازی</w:t>
      </w:r>
      <w:r w:rsidRPr="0045407E">
        <w:rPr>
          <w:rFonts w:cs="B Lotus"/>
          <w:sz w:val="28"/>
          <w:szCs w:val="28"/>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دیگر</w:t>
      </w:r>
      <w:r w:rsidRPr="0045407E">
        <w:rPr>
          <w:rFonts w:cs="B Lotus"/>
          <w:sz w:val="28"/>
          <w:szCs w:val="28"/>
          <w:lang w:bidi="fa-IR"/>
        </w:rPr>
        <w:t xml:space="preserve"> </w:t>
      </w:r>
      <w:r w:rsidRPr="0045407E">
        <w:rPr>
          <w:rFonts w:cs="B Lotus" w:hint="cs"/>
          <w:sz w:val="28"/>
          <w:szCs w:val="28"/>
          <w:rtl/>
        </w:rPr>
        <w:t>ژانرهای</w:t>
      </w:r>
      <w:r w:rsidRPr="0045407E">
        <w:rPr>
          <w:rFonts w:cs="B Lotus" w:hint="cs"/>
          <w:sz w:val="28"/>
          <w:szCs w:val="28"/>
          <w:rtl/>
          <w:lang w:bidi="fa-IR"/>
        </w:rPr>
        <w:t xml:space="preserve"> </w:t>
      </w:r>
      <w:r w:rsidRPr="0045407E">
        <w:rPr>
          <w:rFonts w:cs="B Lotus" w:hint="cs"/>
          <w:sz w:val="28"/>
          <w:szCs w:val="28"/>
          <w:rtl/>
        </w:rPr>
        <w:t>اجرایی</w:t>
      </w:r>
      <w:r w:rsidRPr="0045407E">
        <w:rPr>
          <w:rFonts w:cs="B Lotus" w:hint="cs"/>
          <w:sz w:val="28"/>
          <w:szCs w:val="28"/>
          <w:rtl/>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جمله</w:t>
      </w:r>
      <w:r w:rsidRPr="0045407E">
        <w:rPr>
          <w:rFonts w:cs="B Lotus"/>
          <w:sz w:val="28"/>
          <w:szCs w:val="28"/>
          <w:lang w:bidi="fa-IR"/>
        </w:rPr>
        <w:t xml:space="preserve"> </w:t>
      </w:r>
      <w:r w:rsidRPr="0045407E">
        <w:rPr>
          <w:rFonts w:cs="B Lotus" w:hint="cs"/>
          <w:sz w:val="28"/>
          <w:szCs w:val="28"/>
          <w:rtl/>
        </w:rPr>
        <w:t>بازی</w:t>
      </w:r>
      <w:r w:rsidRPr="0045407E">
        <w:rPr>
          <w:rFonts w:cs="B Lotus" w:hint="cs"/>
          <w:sz w:val="28"/>
          <w:szCs w:val="28"/>
          <w:rtl/>
          <w:lang w:bidi="fa-IR"/>
        </w:rPr>
        <w:t xml:space="preserve">- </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براساس</w:t>
      </w:r>
      <w:r w:rsidRPr="0045407E">
        <w:rPr>
          <w:rFonts w:cs="B Lotus" w:hint="cs"/>
          <w:sz w:val="28"/>
          <w:szCs w:val="28"/>
          <w:rtl/>
          <w:lang w:bidi="fa-IR"/>
        </w:rPr>
        <w:t xml:space="preserve"> </w:t>
      </w:r>
      <w:r w:rsidRPr="0045407E">
        <w:rPr>
          <w:rFonts w:cs="B Lotus" w:hint="cs"/>
          <w:sz w:val="28"/>
          <w:szCs w:val="28"/>
          <w:rtl/>
        </w:rPr>
        <w:t>ارتباطشان</w:t>
      </w:r>
      <w:r w:rsidRPr="0045407E">
        <w:rPr>
          <w:rFonts w:cs="B Lotus"/>
          <w:sz w:val="28"/>
          <w:szCs w:val="28"/>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هم</w:t>
      </w:r>
      <w:r w:rsidRPr="0045407E">
        <w:rPr>
          <w:rFonts w:cs="B Lotus"/>
          <w:sz w:val="28"/>
          <w:szCs w:val="28"/>
          <w:lang w:bidi="fa-IR"/>
        </w:rPr>
        <w:t xml:space="preserve"> </w:t>
      </w:r>
      <w:r w:rsidRPr="0045407E">
        <w:rPr>
          <w:rFonts w:cs="B Lotus" w:hint="cs"/>
          <w:sz w:val="28"/>
          <w:szCs w:val="28"/>
          <w:rtl/>
        </w:rPr>
        <w:t>مورد</w:t>
      </w:r>
      <w:r w:rsidRPr="0045407E">
        <w:rPr>
          <w:rFonts w:cs="B Lotus"/>
          <w:sz w:val="28"/>
          <w:szCs w:val="28"/>
          <w:lang w:bidi="fa-IR"/>
        </w:rPr>
        <w:t xml:space="preserve"> </w:t>
      </w:r>
      <w:r w:rsidRPr="0045407E">
        <w:rPr>
          <w:rFonts w:cs="B Lotus" w:hint="cs"/>
          <w:sz w:val="28"/>
          <w:szCs w:val="28"/>
          <w:rtl/>
        </w:rPr>
        <w:t>بازنگری</w:t>
      </w:r>
      <w:r w:rsidRPr="0045407E">
        <w:rPr>
          <w:rFonts w:cs="B Lotus"/>
          <w:sz w:val="28"/>
          <w:szCs w:val="28"/>
          <w:lang w:bidi="fa-IR"/>
        </w:rPr>
        <w:t xml:space="preserve"> </w:t>
      </w:r>
      <w:r w:rsidRPr="0045407E">
        <w:rPr>
          <w:rFonts w:cs="B Lotus" w:hint="cs"/>
          <w:sz w:val="28"/>
          <w:szCs w:val="28"/>
          <w:rtl/>
        </w:rPr>
        <w:t>قرار</w:t>
      </w:r>
      <w:r w:rsidRPr="0045407E">
        <w:rPr>
          <w:rFonts w:cs="B Lotus"/>
          <w:sz w:val="28"/>
          <w:szCs w:val="28"/>
          <w:lang w:bidi="fa-IR"/>
        </w:rPr>
        <w:t xml:space="preserve"> </w:t>
      </w:r>
      <w:r w:rsidRPr="0045407E">
        <w:rPr>
          <w:rFonts w:cs="B Lotus" w:hint="cs"/>
          <w:sz w:val="28"/>
          <w:szCs w:val="28"/>
          <w:rtl/>
        </w:rPr>
        <w:t>می‌گیرد</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نظریات</w:t>
      </w:r>
      <w:r w:rsidRPr="0045407E">
        <w:rPr>
          <w:rFonts w:cs="B Lotus"/>
          <w:sz w:val="28"/>
          <w:szCs w:val="28"/>
          <w:lang w:bidi="fa-IR"/>
        </w:rPr>
        <w:t xml:space="preserve"> </w:t>
      </w:r>
      <w:r w:rsidRPr="0045407E">
        <w:rPr>
          <w:rFonts w:cs="B Lotus" w:hint="cs"/>
          <w:sz w:val="28"/>
          <w:szCs w:val="28"/>
          <w:rtl/>
        </w:rPr>
        <w:t>مبتنی</w:t>
      </w:r>
      <w:r w:rsidRPr="0045407E">
        <w:rPr>
          <w:rFonts w:cs="B Lotus"/>
          <w:sz w:val="28"/>
          <w:szCs w:val="28"/>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خاستگاه</w:t>
      </w:r>
      <w:r w:rsidRPr="0045407E">
        <w:rPr>
          <w:rFonts w:cs="B Lotus"/>
          <w:sz w:val="28"/>
          <w:szCs w:val="28"/>
          <w:lang w:bidi="fa-IR"/>
        </w:rPr>
        <w:t xml:space="preserve"> </w:t>
      </w:r>
      <w:r w:rsidRPr="0045407E">
        <w:rPr>
          <w:rFonts w:cs="B Lotus" w:hint="cs"/>
          <w:sz w:val="28"/>
          <w:szCs w:val="28"/>
          <w:rtl/>
        </w:rPr>
        <w:t>برای</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کما بیش</w:t>
      </w:r>
      <w:r w:rsidRPr="0045407E">
        <w:rPr>
          <w:rFonts w:cs="B Lotus"/>
          <w:sz w:val="28"/>
          <w:szCs w:val="28"/>
          <w:lang w:bidi="fa-IR"/>
        </w:rPr>
        <w:t xml:space="preserve"> </w:t>
      </w:r>
      <w:r w:rsidRPr="0045407E">
        <w:rPr>
          <w:rFonts w:cs="B Lotus" w:hint="cs"/>
          <w:sz w:val="28"/>
          <w:szCs w:val="28"/>
          <w:rtl/>
        </w:rPr>
        <w:t>اعتبار</w:t>
      </w:r>
      <w:r w:rsidRPr="0045407E">
        <w:rPr>
          <w:rFonts w:cs="B Lotus"/>
          <w:sz w:val="28"/>
          <w:szCs w:val="28"/>
          <w:lang w:bidi="fa-IR"/>
        </w:rPr>
        <w:t xml:space="preserve"> </w:t>
      </w:r>
      <w:r w:rsidRPr="0045407E">
        <w:rPr>
          <w:rFonts w:cs="B Lotus" w:hint="cs"/>
          <w:sz w:val="28"/>
          <w:szCs w:val="28"/>
          <w:rtl/>
        </w:rPr>
        <w:t>اولیة</w:t>
      </w:r>
      <w:r w:rsidRPr="0045407E">
        <w:rPr>
          <w:rFonts w:cs="B Lotus"/>
          <w:sz w:val="28"/>
          <w:szCs w:val="28"/>
          <w:lang w:bidi="fa-IR"/>
        </w:rPr>
        <w:t xml:space="preserve"> </w:t>
      </w:r>
      <w:r w:rsidRPr="0045407E">
        <w:rPr>
          <w:rFonts w:cs="B Lotus" w:hint="cs"/>
          <w:sz w:val="28"/>
          <w:szCs w:val="28"/>
          <w:rtl/>
        </w:rPr>
        <w:t>خود</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دست</w:t>
      </w:r>
      <w:r w:rsidRPr="0045407E">
        <w:rPr>
          <w:rFonts w:cs="B Lotus"/>
          <w:sz w:val="28"/>
          <w:szCs w:val="28"/>
          <w:lang w:bidi="fa-IR"/>
        </w:rPr>
        <w:t xml:space="preserve"> </w:t>
      </w:r>
      <w:r w:rsidRPr="0045407E">
        <w:rPr>
          <w:rFonts w:cs="B Lotus" w:hint="cs"/>
          <w:sz w:val="28"/>
          <w:szCs w:val="28"/>
          <w:rtl/>
        </w:rPr>
        <w:t>داده‌اند</w:t>
      </w:r>
      <w:r w:rsidRPr="0045407E">
        <w:rPr>
          <w:rFonts w:cs="B Lotus"/>
          <w:sz w:val="28"/>
          <w:szCs w:val="28"/>
          <w:lang w:bidi="fa-IR"/>
        </w:rPr>
        <w:t>.</w:t>
      </w:r>
      <w:r w:rsidRPr="0045407E">
        <w:rPr>
          <w:rFonts w:cs="B Lotus" w:hint="cs"/>
          <w:sz w:val="28"/>
          <w:szCs w:val="28"/>
          <w:rtl/>
          <w:lang w:bidi="fa-IR"/>
        </w:rPr>
        <w:t xml:space="preserve"> </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rPr>
        <w:t>آزمودن</w:t>
      </w:r>
      <w:r w:rsidRPr="0045407E">
        <w:rPr>
          <w:rFonts w:cs="B Lotus"/>
          <w:sz w:val="28"/>
          <w:szCs w:val="28"/>
          <w:lang w:bidi="fa-IR"/>
        </w:rPr>
        <w:t xml:space="preserve"> </w:t>
      </w:r>
      <w:r w:rsidRPr="0045407E">
        <w:rPr>
          <w:rFonts w:cs="B Lotus" w:hint="cs"/>
          <w:sz w:val="28"/>
          <w:szCs w:val="28"/>
          <w:rtl/>
        </w:rPr>
        <w:t>نمایش</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متون</w:t>
      </w:r>
      <w:r w:rsidRPr="0045407E">
        <w:rPr>
          <w:rFonts w:cs="B Lotus"/>
          <w:sz w:val="28"/>
          <w:szCs w:val="28"/>
          <w:lang w:bidi="fa-IR"/>
        </w:rPr>
        <w:t xml:space="preserve"> </w:t>
      </w:r>
      <w:r w:rsidRPr="0045407E">
        <w:rPr>
          <w:rFonts w:cs="B Lotus" w:hint="cs"/>
          <w:sz w:val="28"/>
          <w:szCs w:val="28"/>
          <w:rtl/>
        </w:rPr>
        <w:t>نمایشی</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سایة</w:t>
      </w:r>
      <w:r w:rsidRPr="0045407E">
        <w:rPr>
          <w:rFonts w:cs="B Lotus"/>
          <w:sz w:val="28"/>
          <w:szCs w:val="28"/>
          <w:lang w:bidi="fa-IR"/>
        </w:rPr>
        <w:t xml:space="preserve"> </w:t>
      </w:r>
      <w:r w:rsidRPr="0045407E">
        <w:rPr>
          <w:rFonts w:cs="B Lotus" w:hint="cs"/>
          <w:sz w:val="28"/>
          <w:szCs w:val="28"/>
          <w:rtl/>
        </w:rPr>
        <w:t>بازی،</w:t>
      </w:r>
      <w:r w:rsidRPr="0045407E">
        <w:rPr>
          <w:rFonts w:cs="B Lotus"/>
          <w:sz w:val="28"/>
          <w:szCs w:val="28"/>
          <w:lang w:bidi="fa-IR"/>
        </w:rPr>
        <w:t xml:space="preserve"> </w:t>
      </w: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عنوان</w:t>
      </w:r>
      <w:r w:rsidRPr="0045407E">
        <w:rPr>
          <w:rFonts w:cs="B Lotus"/>
          <w:sz w:val="28"/>
          <w:szCs w:val="28"/>
          <w:lang w:bidi="fa-IR"/>
        </w:rPr>
        <w:t xml:space="preserve"> </w:t>
      </w:r>
      <w:r w:rsidRPr="0045407E">
        <w:rPr>
          <w:rFonts w:cs="B Lotus" w:hint="cs"/>
          <w:sz w:val="28"/>
          <w:szCs w:val="28"/>
          <w:rtl/>
        </w:rPr>
        <w:t>یکی</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ژانرهای</w:t>
      </w:r>
      <w:r w:rsidRPr="0045407E">
        <w:rPr>
          <w:rFonts w:cs="B Lotus"/>
          <w:sz w:val="28"/>
          <w:szCs w:val="28"/>
          <w:lang w:bidi="fa-IR"/>
        </w:rPr>
        <w:t xml:space="preserve"> </w:t>
      </w:r>
      <w:r w:rsidRPr="0045407E">
        <w:rPr>
          <w:rFonts w:cs="B Lotus" w:hint="cs"/>
          <w:sz w:val="28"/>
          <w:szCs w:val="28"/>
          <w:rtl/>
        </w:rPr>
        <w:t>موازی</w:t>
      </w:r>
      <w:r w:rsidRPr="0045407E">
        <w:rPr>
          <w:rFonts w:cs="B Lotus"/>
          <w:sz w:val="28"/>
          <w:szCs w:val="28"/>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نمایش،</w:t>
      </w:r>
      <w:r w:rsidRPr="0045407E">
        <w:rPr>
          <w:rFonts w:cs="B Lotus"/>
          <w:sz w:val="28"/>
          <w:szCs w:val="28"/>
          <w:lang w:bidi="fa-IR"/>
        </w:rPr>
        <w:t xml:space="preserve"> </w:t>
      </w:r>
      <w:r w:rsidRPr="0045407E">
        <w:rPr>
          <w:rFonts w:cs="B Lotus" w:hint="cs"/>
          <w:sz w:val="28"/>
          <w:szCs w:val="28"/>
          <w:rtl/>
        </w:rPr>
        <w:t>نیازمند</w:t>
      </w:r>
      <w:r w:rsidRPr="0045407E">
        <w:rPr>
          <w:rFonts w:cs="B Lotus"/>
          <w:sz w:val="28"/>
          <w:szCs w:val="28"/>
          <w:lang w:bidi="fa-IR"/>
        </w:rPr>
        <w:t xml:space="preserve"> </w:t>
      </w:r>
      <w:r w:rsidRPr="0045407E">
        <w:rPr>
          <w:rFonts w:cs="B Lotus" w:hint="cs"/>
          <w:sz w:val="28"/>
          <w:szCs w:val="28"/>
          <w:rtl/>
        </w:rPr>
        <w:t>شناخت</w:t>
      </w:r>
      <w:r w:rsidRPr="0045407E">
        <w:rPr>
          <w:rFonts w:cs="B Lotus"/>
          <w:sz w:val="28"/>
          <w:szCs w:val="28"/>
          <w:lang w:bidi="fa-IR"/>
        </w:rPr>
        <w:t xml:space="preserve"> </w:t>
      </w:r>
      <w:r w:rsidRPr="0045407E">
        <w:rPr>
          <w:rFonts w:cs="B Lotus" w:hint="cs"/>
          <w:sz w:val="28"/>
          <w:szCs w:val="28"/>
          <w:rtl/>
        </w:rPr>
        <w:t>کامل</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پدیده</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تسلط</w:t>
      </w:r>
      <w:r w:rsidRPr="0045407E">
        <w:rPr>
          <w:rFonts w:cs="B Lotus" w:hint="cs"/>
          <w:sz w:val="28"/>
          <w:szCs w:val="28"/>
          <w:rtl/>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اشکال،</w:t>
      </w:r>
      <w:r w:rsidRPr="0045407E">
        <w:rPr>
          <w:rFonts w:cs="B Lotus"/>
          <w:sz w:val="28"/>
          <w:szCs w:val="28"/>
          <w:lang w:bidi="fa-IR"/>
        </w:rPr>
        <w:t xml:space="preserve"> </w:t>
      </w:r>
      <w:r w:rsidRPr="0045407E">
        <w:rPr>
          <w:rFonts w:cs="B Lotus" w:hint="cs"/>
          <w:sz w:val="28"/>
          <w:szCs w:val="28"/>
          <w:rtl/>
        </w:rPr>
        <w:t>حالات</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مفاهیم</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معانی</w:t>
      </w:r>
      <w:r w:rsidRPr="0045407E">
        <w:rPr>
          <w:rFonts w:cs="B Lotus"/>
          <w:sz w:val="28"/>
          <w:szCs w:val="28"/>
          <w:lang w:bidi="fa-IR"/>
        </w:rPr>
        <w:t xml:space="preserve"> </w:t>
      </w:r>
      <w:r w:rsidRPr="0045407E">
        <w:rPr>
          <w:rFonts w:cs="B Lotus" w:hint="cs"/>
          <w:sz w:val="28"/>
          <w:szCs w:val="28"/>
          <w:rtl/>
        </w:rPr>
        <w:t>مرتبط</w:t>
      </w:r>
      <w:r w:rsidRPr="0045407E">
        <w:rPr>
          <w:rFonts w:cs="B Lotus"/>
          <w:sz w:val="28"/>
          <w:szCs w:val="28"/>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آن‌ها</w:t>
      </w:r>
      <w:r w:rsidRPr="0045407E">
        <w:rPr>
          <w:rFonts w:cs="B Lotus"/>
          <w:sz w:val="28"/>
          <w:szCs w:val="28"/>
          <w:lang w:bidi="fa-IR"/>
        </w:rPr>
        <w:t xml:space="preserve"> </w:t>
      </w:r>
      <w:r w:rsidRPr="0045407E">
        <w:rPr>
          <w:rFonts w:cs="B Lotus" w:hint="cs"/>
          <w:sz w:val="28"/>
          <w:szCs w:val="28"/>
          <w:rtl/>
        </w:rPr>
        <w:t>است</w:t>
      </w:r>
      <w:r w:rsidRPr="0045407E">
        <w:rPr>
          <w:rFonts w:cs="B Lotus" w:hint="cs"/>
          <w:sz w:val="28"/>
          <w:szCs w:val="28"/>
          <w:rtl/>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شناخت</w:t>
      </w:r>
      <w:r w:rsidRPr="0045407E">
        <w:rPr>
          <w:rFonts w:cs="B Lotus"/>
          <w:sz w:val="28"/>
          <w:szCs w:val="28"/>
          <w:lang w:bidi="fa-IR"/>
        </w:rPr>
        <w:t xml:space="preserve"> </w:t>
      </w:r>
      <w:r w:rsidRPr="0045407E">
        <w:rPr>
          <w:rFonts w:cs="B Lotus" w:hint="cs"/>
          <w:sz w:val="28"/>
          <w:szCs w:val="28"/>
          <w:rtl/>
        </w:rPr>
        <w:t>نه</w:t>
      </w:r>
      <w:r w:rsidRPr="0045407E">
        <w:rPr>
          <w:rFonts w:cs="B Lotus"/>
          <w:sz w:val="28"/>
          <w:szCs w:val="28"/>
          <w:lang w:bidi="fa-IR"/>
        </w:rPr>
        <w:t xml:space="preserve"> </w:t>
      </w:r>
      <w:r w:rsidRPr="0045407E">
        <w:rPr>
          <w:rFonts w:cs="B Lotus" w:hint="cs"/>
          <w:sz w:val="28"/>
          <w:szCs w:val="28"/>
          <w:rtl/>
        </w:rPr>
        <w:t>تنها</w:t>
      </w:r>
      <w:r w:rsidRPr="0045407E">
        <w:rPr>
          <w:rFonts w:cs="B Lotus"/>
          <w:sz w:val="28"/>
          <w:szCs w:val="28"/>
          <w:lang w:bidi="fa-IR"/>
        </w:rPr>
        <w:t xml:space="preserve"> </w:t>
      </w:r>
      <w:r w:rsidRPr="0045407E">
        <w:rPr>
          <w:rFonts w:cs="B Lotus" w:hint="cs"/>
          <w:sz w:val="28"/>
          <w:szCs w:val="28"/>
          <w:rtl/>
        </w:rPr>
        <w:t>می‌تواند</w:t>
      </w:r>
      <w:r w:rsidRPr="0045407E">
        <w:rPr>
          <w:rFonts w:cs="B Lotus"/>
          <w:sz w:val="28"/>
          <w:szCs w:val="28"/>
          <w:lang w:bidi="fa-IR"/>
        </w:rPr>
        <w:t xml:space="preserve"> </w:t>
      </w:r>
      <w:r w:rsidRPr="0045407E">
        <w:rPr>
          <w:rFonts w:cs="B Lotus" w:hint="cs"/>
          <w:sz w:val="28"/>
          <w:szCs w:val="28"/>
          <w:rtl/>
        </w:rPr>
        <w:t>یاری</w:t>
      </w:r>
      <w:r w:rsidRPr="0045407E">
        <w:rPr>
          <w:rFonts w:cs="B Lotus" w:hint="cs"/>
          <w:sz w:val="28"/>
          <w:szCs w:val="28"/>
          <w:rtl/>
          <w:lang w:bidi="fa-IR"/>
        </w:rPr>
        <w:t>‌</w:t>
      </w:r>
      <w:r w:rsidRPr="0045407E">
        <w:rPr>
          <w:rFonts w:cs="B Lotus" w:hint="cs"/>
          <w:sz w:val="28"/>
          <w:szCs w:val="28"/>
          <w:rtl/>
        </w:rPr>
        <w:t>رسان</w:t>
      </w:r>
      <w:r w:rsidRPr="0045407E">
        <w:rPr>
          <w:rFonts w:cs="B Lotus"/>
          <w:sz w:val="28"/>
          <w:szCs w:val="28"/>
          <w:lang w:bidi="fa-IR"/>
        </w:rPr>
        <w:t xml:space="preserve"> </w:t>
      </w:r>
      <w:r w:rsidRPr="0045407E">
        <w:rPr>
          <w:rFonts w:cs="B Lotus" w:hint="cs"/>
          <w:sz w:val="28"/>
          <w:szCs w:val="28"/>
          <w:rtl/>
        </w:rPr>
        <w:t>فهم</w:t>
      </w:r>
      <w:r w:rsidRPr="0045407E">
        <w:rPr>
          <w:rFonts w:cs="B Lotus"/>
          <w:sz w:val="28"/>
          <w:szCs w:val="28"/>
          <w:lang w:bidi="fa-IR"/>
        </w:rPr>
        <w:t xml:space="preserve"> </w:t>
      </w:r>
      <w:r w:rsidRPr="0045407E">
        <w:rPr>
          <w:rFonts w:cs="B Lotus" w:hint="cs"/>
          <w:sz w:val="28"/>
          <w:szCs w:val="28"/>
          <w:rtl/>
        </w:rPr>
        <w:t>بیشتر</w:t>
      </w:r>
      <w:r w:rsidRPr="0045407E">
        <w:rPr>
          <w:rFonts w:cs="B Lotus"/>
          <w:sz w:val="28"/>
          <w:szCs w:val="28"/>
          <w:lang w:bidi="fa-IR"/>
        </w:rPr>
        <w:t xml:space="preserve"> </w:t>
      </w:r>
      <w:r w:rsidRPr="0045407E">
        <w:rPr>
          <w:rFonts w:cs="B Lotus" w:hint="cs"/>
          <w:sz w:val="28"/>
          <w:szCs w:val="28"/>
          <w:rtl/>
        </w:rPr>
        <w:t>متون</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اتفاق‌های</w:t>
      </w:r>
      <w:r w:rsidRPr="0045407E">
        <w:rPr>
          <w:rFonts w:cs="B Lotus" w:hint="cs"/>
          <w:sz w:val="28"/>
          <w:szCs w:val="28"/>
          <w:rtl/>
          <w:lang w:bidi="fa-IR"/>
        </w:rPr>
        <w:t xml:space="preserve"> </w:t>
      </w:r>
      <w:r w:rsidRPr="0045407E">
        <w:rPr>
          <w:rFonts w:cs="B Lotus" w:hint="cs"/>
          <w:sz w:val="28"/>
          <w:szCs w:val="28"/>
          <w:rtl/>
        </w:rPr>
        <w:t>صحنه‌ای</w:t>
      </w:r>
      <w:r w:rsidRPr="0045407E">
        <w:rPr>
          <w:rFonts w:cs="B Lotus"/>
          <w:sz w:val="28"/>
          <w:szCs w:val="28"/>
          <w:lang w:bidi="fa-IR"/>
        </w:rPr>
        <w:t xml:space="preserve"> </w:t>
      </w:r>
      <w:r w:rsidRPr="0045407E">
        <w:rPr>
          <w:rFonts w:cs="B Lotus" w:hint="cs"/>
          <w:sz w:val="28"/>
          <w:szCs w:val="28"/>
          <w:rtl/>
        </w:rPr>
        <w:t>کلاسیک</w:t>
      </w:r>
      <w:r w:rsidRPr="0045407E">
        <w:rPr>
          <w:rFonts w:cs="B Lotus"/>
          <w:sz w:val="28"/>
          <w:szCs w:val="28"/>
          <w:lang w:bidi="fa-IR"/>
        </w:rPr>
        <w:t xml:space="preserve"> </w:t>
      </w:r>
      <w:r w:rsidRPr="0045407E">
        <w:rPr>
          <w:rFonts w:cs="B Lotus" w:hint="cs"/>
          <w:sz w:val="28"/>
          <w:szCs w:val="28"/>
          <w:rtl/>
        </w:rPr>
        <w:t>باشد،</w:t>
      </w:r>
      <w:r w:rsidRPr="0045407E">
        <w:rPr>
          <w:rFonts w:cs="B Lotus"/>
          <w:sz w:val="28"/>
          <w:szCs w:val="28"/>
          <w:lang w:bidi="fa-IR"/>
        </w:rPr>
        <w:t xml:space="preserve"> </w:t>
      </w:r>
      <w:r w:rsidRPr="0045407E">
        <w:rPr>
          <w:rFonts w:cs="B Lotus" w:hint="cs"/>
          <w:sz w:val="28"/>
          <w:szCs w:val="28"/>
          <w:rtl/>
        </w:rPr>
        <w:t>بلکه</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رهیافت</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می‌شود</w:t>
      </w:r>
      <w:r w:rsidRPr="0045407E">
        <w:rPr>
          <w:rFonts w:cs="B Lotus"/>
          <w:sz w:val="28"/>
          <w:szCs w:val="28"/>
          <w:lang w:bidi="fa-IR"/>
        </w:rPr>
        <w:t xml:space="preserve"> </w:t>
      </w: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فرم‌های</w:t>
      </w:r>
      <w:r w:rsidRPr="0045407E">
        <w:rPr>
          <w:rFonts w:cs="B Lotus"/>
          <w:sz w:val="28"/>
          <w:szCs w:val="28"/>
          <w:lang w:bidi="fa-IR"/>
        </w:rPr>
        <w:t xml:space="preserve"> </w:t>
      </w:r>
      <w:r w:rsidRPr="0045407E">
        <w:rPr>
          <w:rFonts w:cs="B Lotus" w:hint="cs"/>
          <w:sz w:val="28"/>
          <w:szCs w:val="28"/>
          <w:rtl/>
        </w:rPr>
        <w:t>جدید</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پیچید</w:t>
      </w:r>
      <w:r w:rsidRPr="0045407E">
        <w:rPr>
          <w:rFonts w:cs="B Lotus"/>
          <w:sz w:val="28"/>
          <w:szCs w:val="28"/>
          <w:lang w:bidi="fa-IR"/>
        </w:rPr>
        <w:t xml:space="preserve"> </w:t>
      </w:r>
      <w:r w:rsidRPr="0045407E">
        <w:rPr>
          <w:rFonts w:cs="B Lotus" w:hint="cs"/>
          <w:sz w:val="28"/>
          <w:szCs w:val="28"/>
          <w:rtl/>
        </w:rPr>
        <w:t>هنری</w:t>
      </w:r>
      <w:r w:rsidRPr="0045407E">
        <w:rPr>
          <w:rFonts w:cs="B Lotus" w:hint="cs"/>
          <w:sz w:val="28"/>
          <w:szCs w:val="28"/>
          <w:rtl/>
          <w:lang w:bidi="fa-IR"/>
        </w:rPr>
        <w:t xml:space="preserve">- </w:t>
      </w:r>
      <w:r w:rsidRPr="0045407E">
        <w:rPr>
          <w:rFonts w:cs="B Lotus"/>
          <w:sz w:val="28"/>
          <w:szCs w:val="28"/>
          <w:lang w:bidi="fa-IR"/>
        </w:rPr>
        <w:t xml:space="preserve"> </w:t>
      </w:r>
      <w:r w:rsidRPr="0045407E">
        <w:rPr>
          <w:rFonts w:cs="B Lotus" w:hint="cs"/>
          <w:sz w:val="28"/>
          <w:szCs w:val="28"/>
          <w:rtl/>
        </w:rPr>
        <w:t>مثل</w:t>
      </w:r>
      <w:r w:rsidRPr="0045407E">
        <w:rPr>
          <w:rFonts w:cs="B Lotus"/>
          <w:sz w:val="28"/>
          <w:szCs w:val="28"/>
          <w:lang w:bidi="fa-IR"/>
        </w:rPr>
        <w:t xml:space="preserve"> </w:t>
      </w:r>
      <w:r w:rsidRPr="0045407E">
        <w:rPr>
          <w:rFonts w:cs="B Lotus" w:hint="cs"/>
          <w:sz w:val="28"/>
          <w:szCs w:val="28"/>
          <w:rtl/>
        </w:rPr>
        <w:t>بازی</w:t>
      </w:r>
      <w:r w:rsidRPr="0045407E">
        <w:rPr>
          <w:rFonts w:cs="B Lotus"/>
          <w:sz w:val="28"/>
          <w:szCs w:val="28"/>
          <w:lang w:bidi="fa-IR"/>
        </w:rPr>
        <w:t xml:space="preserve"> </w:t>
      </w:r>
      <w:r w:rsidRPr="0045407E">
        <w:rPr>
          <w:rFonts w:cs="B Lotus" w:hint="cs"/>
          <w:sz w:val="28"/>
          <w:szCs w:val="28"/>
          <w:rtl/>
        </w:rPr>
        <w:t>مبهم</w:t>
      </w:r>
      <w:r w:rsidRPr="0045407E">
        <w:rPr>
          <w:rFonts w:cs="B Lotus" w:hint="cs"/>
          <w:sz w:val="28"/>
          <w:szCs w:val="28"/>
          <w:rtl/>
          <w:lang w:bidi="fa-IR"/>
        </w:rPr>
        <w:t>-</w:t>
      </w:r>
      <w:r w:rsidRPr="0045407E">
        <w:rPr>
          <w:rFonts w:cs="B Lotus"/>
          <w:sz w:val="28"/>
          <w:szCs w:val="28"/>
          <w:lang w:bidi="fa-IR"/>
        </w:rPr>
        <w:t xml:space="preserve"> </w:t>
      </w:r>
      <w:r w:rsidRPr="0045407E">
        <w:rPr>
          <w:rFonts w:cs="B Lotus" w:hint="cs"/>
          <w:sz w:val="28"/>
          <w:szCs w:val="28"/>
          <w:rtl/>
        </w:rPr>
        <w:t>رسید</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راه‌گشای</w:t>
      </w:r>
      <w:r w:rsidRPr="0045407E">
        <w:rPr>
          <w:rFonts w:cs="B Lotus" w:hint="cs"/>
          <w:sz w:val="28"/>
          <w:szCs w:val="28"/>
          <w:rtl/>
          <w:lang w:bidi="fa-IR"/>
        </w:rPr>
        <w:t xml:space="preserve"> </w:t>
      </w:r>
      <w:r w:rsidRPr="0045407E">
        <w:rPr>
          <w:rFonts w:cs="B Lotus" w:hint="cs"/>
          <w:sz w:val="28"/>
          <w:szCs w:val="28"/>
          <w:rtl/>
        </w:rPr>
        <w:t>شناخت،</w:t>
      </w:r>
      <w:r w:rsidRPr="0045407E">
        <w:rPr>
          <w:rFonts w:cs="B Lotus"/>
          <w:sz w:val="28"/>
          <w:szCs w:val="28"/>
          <w:lang w:bidi="fa-IR"/>
        </w:rPr>
        <w:t xml:space="preserve"> </w:t>
      </w:r>
      <w:r w:rsidRPr="0045407E">
        <w:rPr>
          <w:rFonts w:cs="B Lotus" w:hint="cs"/>
          <w:sz w:val="28"/>
          <w:szCs w:val="28"/>
          <w:rtl/>
        </w:rPr>
        <w:t>تبیین</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تدوین</w:t>
      </w:r>
      <w:r w:rsidRPr="0045407E">
        <w:rPr>
          <w:rFonts w:cs="B Lotus"/>
          <w:sz w:val="28"/>
          <w:szCs w:val="28"/>
          <w:lang w:bidi="fa-IR"/>
        </w:rPr>
        <w:t xml:space="preserve"> </w:t>
      </w:r>
      <w:r w:rsidRPr="0045407E">
        <w:rPr>
          <w:rFonts w:cs="B Lotus" w:hint="cs"/>
          <w:sz w:val="28"/>
          <w:szCs w:val="28"/>
          <w:rtl/>
        </w:rPr>
        <w:t>متون</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اتفاقات</w:t>
      </w:r>
      <w:r w:rsidRPr="0045407E">
        <w:rPr>
          <w:rFonts w:cs="B Lotus"/>
          <w:sz w:val="28"/>
          <w:szCs w:val="28"/>
          <w:lang w:bidi="fa-IR"/>
        </w:rPr>
        <w:t xml:space="preserve"> </w:t>
      </w:r>
      <w:r w:rsidRPr="0045407E">
        <w:rPr>
          <w:rFonts w:cs="B Lotus" w:hint="cs"/>
          <w:sz w:val="28"/>
          <w:szCs w:val="28"/>
          <w:rtl/>
        </w:rPr>
        <w:t>تئاتری</w:t>
      </w:r>
      <w:r w:rsidRPr="0045407E">
        <w:rPr>
          <w:rFonts w:cs="B Lotus"/>
          <w:sz w:val="28"/>
          <w:szCs w:val="28"/>
          <w:lang w:bidi="fa-IR"/>
        </w:rPr>
        <w:t xml:space="preserve"> </w:t>
      </w:r>
      <w:r w:rsidRPr="0045407E">
        <w:rPr>
          <w:rFonts w:cs="B Lotus" w:hint="cs"/>
          <w:sz w:val="28"/>
          <w:szCs w:val="28"/>
          <w:rtl/>
        </w:rPr>
        <w:t>نو</w:t>
      </w:r>
      <w:r w:rsidRPr="0045407E">
        <w:rPr>
          <w:rFonts w:cs="B Lotus"/>
          <w:sz w:val="28"/>
          <w:szCs w:val="28"/>
          <w:lang w:bidi="fa-IR"/>
        </w:rPr>
        <w:t xml:space="preserve"> </w:t>
      </w:r>
      <w:r w:rsidRPr="0045407E">
        <w:rPr>
          <w:rFonts w:cs="B Lotus" w:hint="cs"/>
          <w:sz w:val="28"/>
          <w:szCs w:val="28"/>
          <w:rtl/>
        </w:rPr>
        <w:t>خواهند</w:t>
      </w:r>
      <w:r w:rsidRPr="0045407E">
        <w:rPr>
          <w:rFonts w:cs="B Lotus"/>
          <w:sz w:val="28"/>
          <w:szCs w:val="28"/>
          <w:lang w:bidi="fa-IR"/>
        </w:rPr>
        <w:t xml:space="preserve"> </w:t>
      </w:r>
      <w:r w:rsidRPr="0045407E">
        <w:rPr>
          <w:rFonts w:cs="B Lotus" w:hint="cs"/>
          <w:sz w:val="28"/>
          <w:szCs w:val="28"/>
          <w:rtl/>
        </w:rPr>
        <w:t>بود</w:t>
      </w:r>
      <w:r w:rsidRPr="0045407E">
        <w:rPr>
          <w:rFonts w:cs="B Lotus" w:hint="cs"/>
          <w:sz w:val="28"/>
          <w:szCs w:val="28"/>
          <w:rtl/>
          <w:lang w:bidi="fa-IR"/>
        </w:rPr>
        <w:t>.</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میان</w:t>
      </w:r>
      <w:r w:rsidRPr="0045407E">
        <w:rPr>
          <w:rFonts w:cs="B Lotus"/>
          <w:sz w:val="28"/>
          <w:szCs w:val="28"/>
          <w:lang w:bidi="fa-IR"/>
        </w:rPr>
        <w:t xml:space="preserve"> </w:t>
      </w:r>
      <w:r w:rsidRPr="0045407E">
        <w:rPr>
          <w:rFonts w:cs="B Lotus" w:hint="cs"/>
          <w:sz w:val="28"/>
          <w:szCs w:val="28"/>
          <w:rtl/>
        </w:rPr>
        <w:t>نظریاتی</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به دنبال</w:t>
      </w:r>
      <w:r w:rsidRPr="0045407E">
        <w:rPr>
          <w:rFonts w:cs="B Lotus"/>
          <w:sz w:val="28"/>
          <w:szCs w:val="28"/>
          <w:lang w:bidi="fa-IR"/>
        </w:rPr>
        <w:t xml:space="preserve"> </w:t>
      </w:r>
      <w:r w:rsidRPr="0045407E">
        <w:rPr>
          <w:rFonts w:cs="B Lotus" w:hint="cs"/>
          <w:sz w:val="28"/>
          <w:szCs w:val="28"/>
          <w:rtl/>
        </w:rPr>
        <w:t>یافتن</w:t>
      </w:r>
      <w:r w:rsidRPr="0045407E">
        <w:rPr>
          <w:rFonts w:cs="B Lotus"/>
          <w:sz w:val="28"/>
          <w:szCs w:val="28"/>
          <w:lang w:bidi="fa-IR"/>
        </w:rPr>
        <w:t xml:space="preserve"> </w:t>
      </w:r>
      <w:r w:rsidRPr="0045407E">
        <w:rPr>
          <w:rFonts w:cs="B Lotus" w:hint="cs"/>
          <w:sz w:val="28"/>
          <w:szCs w:val="28"/>
          <w:rtl/>
        </w:rPr>
        <w:t>خاستگاهی</w:t>
      </w:r>
      <w:r w:rsidRPr="0045407E">
        <w:rPr>
          <w:rFonts w:cs="B Lotus"/>
          <w:sz w:val="28"/>
          <w:szCs w:val="28"/>
          <w:lang w:bidi="fa-IR"/>
        </w:rPr>
        <w:t xml:space="preserve"> </w:t>
      </w:r>
      <w:r w:rsidRPr="0045407E">
        <w:rPr>
          <w:rFonts w:cs="B Lotus" w:hint="cs"/>
          <w:sz w:val="28"/>
          <w:szCs w:val="28"/>
          <w:rtl/>
        </w:rPr>
        <w:t>برای</w:t>
      </w:r>
      <w:r w:rsidRPr="0045407E">
        <w:rPr>
          <w:rFonts w:cs="B Lotus"/>
          <w:sz w:val="28"/>
          <w:szCs w:val="28"/>
          <w:lang w:bidi="fa-IR"/>
        </w:rPr>
        <w:t xml:space="preserve"> </w:t>
      </w:r>
      <w:r w:rsidRPr="0045407E">
        <w:rPr>
          <w:rFonts w:cs="B Lotus" w:hint="cs"/>
          <w:sz w:val="28"/>
          <w:szCs w:val="28"/>
          <w:rtl/>
        </w:rPr>
        <w:t>تئاتر</w:t>
      </w:r>
      <w:r w:rsidRPr="0045407E">
        <w:rPr>
          <w:rFonts w:cs="B Lotus" w:hint="cs"/>
          <w:sz w:val="28"/>
          <w:szCs w:val="28"/>
          <w:rtl/>
          <w:lang w:bidi="fa-IR"/>
        </w:rPr>
        <w:t xml:space="preserve"> </w:t>
      </w:r>
      <w:r w:rsidRPr="0045407E">
        <w:rPr>
          <w:rFonts w:cs="B Lotus" w:hint="cs"/>
          <w:sz w:val="28"/>
          <w:szCs w:val="28"/>
          <w:rtl/>
        </w:rPr>
        <w:t>می‌باشند،</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دسته</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برای</w:t>
      </w:r>
      <w:r w:rsidRPr="0045407E">
        <w:rPr>
          <w:rFonts w:cs="B Lotus"/>
          <w:sz w:val="28"/>
          <w:szCs w:val="28"/>
          <w:lang w:bidi="fa-IR"/>
        </w:rPr>
        <w:t xml:space="preserve"> </w:t>
      </w:r>
      <w:r w:rsidRPr="0045407E">
        <w:rPr>
          <w:rFonts w:cs="B Lotus" w:hint="cs"/>
          <w:sz w:val="28"/>
          <w:szCs w:val="28"/>
          <w:rtl/>
        </w:rPr>
        <w:t>فرم‌های</w:t>
      </w:r>
      <w:r w:rsidRPr="0045407E">
        <w:rPr>
          <w:rFonts w:cs="B Lotus"/>
          <w:sz w:val="28"/>
          <w:szCs w:val="28"/>
          <w:lang w:bidi="fa-IR"/>
        </w:rPr>
        <w:t xml:space="preserve"> </w:t>
      </w:r>
      <w:r w:rsidRPr="0045407E">
        <w:rPr>
          <w:rFonts w:cs="B Lotus" w:hint="cs"/>
          <w:sz w:val="28"/>
          <w:szCs w:val="28"/>
          <w:rtl/>
        </w:rPr>
        <w:t>اجرایی</w:t>
      </w:r>
      <w:r w:rsidRPr="0045407E">
        <w:rPr>
          <w:rFonts w:cs="B Lotus"/>
          <w:sz w:val="28"/>
          <w:szCs w:val="28"/>
          <w:lang w:bidi="fa-IR"/>
        </w:rPr>
        <w:t xml:space="preserve"> </w:t>
      </w:r>
      <w:r w:rsidRPr="0045407E">
        <w:rPr>
          <w:rFonts w:cs="B Lotus" w:hint="cs"/>
          <w:sz w:val="28"/>
          <w:szCs w:val="28"/>
          <w:rtl/>
        </w:rPr>
        <w:t>متنوع</w:t>
      </w:r>
      <w:r w:rsidRPr="0045407E">
        <w:rPr>
          <w:rFonts w:cs="B Lotus"/>
          <w:sz w:val="28"/>
          <w:szCs w:val="28"/>
          <w:lang w:bidi="fa-IR"/>
        </w:rPr>
        <w:t xml:space="preserve">  </w:t>
      </w:r>
      <w:r w:rsidRPr="0045407E">
        <w:rPr>
          <w:rFonts w:cs="B Lotus" w:hint="cs"/>
          <w:sz w:val="28"/>
          <w:szCs w:val="28"/>
          <w:rtl/>
        </w:rPr>
        <w:t>نیز</w:t>
      </w:r>
      <w:r w:rsidRPr="0045407E">
        <w:rPr>
          <w:rFonts w:cs="B Lotus"/>
          <w:sz w:val="28"/>
          <w:szCs w:val="28"/>
          <w:lang w:bidi="fa-IR"/>
        </w:rPr>
        <w:t xml:space="preserve"> </w:t>
      </w:r>
      <w:r w:rsidRPr="0045407E">
        <w:rPr>
          <w:rFonts w:cs="B Lotus" w:hint="cs"/>
          <w:sz w:val="28"/>
          <w:szCs w:val="28"/>
          <w:rtl/>
        </w:rPr>
        <w:t>سهمی</w:t>
      </w:r>
      <w:r w:rsidRPr="0045407E">
        <w:rPr>
          <w:rFonts w:cs="B Lotus" w:hint="cs"/>
          <w:sz w:val="28"/>
          <w:szCs w:val="28"/>
          <w:rtl/>
          <w:lang w:bidi="fa-IR"/>
        </w:rPr>
        <w:t xml:space="preserve"> </w:t>
      </w:r>
      <w:r w:rsidRPr="0045407E">
        <w:rPr>
          <w:rFonts w:cs="B Lotus" w:hint="cs"/>
          <w:sz w:val="28"/>
          <w:szCs w:val="28"/>
          <w:rtl/>
        </w:rPr>
        <w:t>قایل‌اند،</w:t>
      </w:r>
      <w:r w:rsidRPr="0045407E">
        <w:rPr>
          <w:rFonts w:cs="B Lotus"/>
          <w:sz w:val="28"/>
          <w:szCs w:val="28"/>
          <w:lang w:bidi="fa-IR"/>
        </w:rPr>
        <w:t xml:space="preserve"> </w:t>
      </w:r>
      <w:r w:rsidRPr="0045407E">
        <w:rPr>
          <w:rFonts w:cs="B Lotus" w:hint="cs"/>
          <w:sz w:val="28"/>
          <w:szCs w:val="28"/>
          <w:rtl/>
        </w:rPr>
        <w:t>زمانی</w:t>
      </w:r>
      <w:r w:rsidRPr="0045407E">
        <w:rPr>
          <w:rFonts w:cs="B Lotus"/>
          <w:sz w:val="28"/>
          <w:szCs w:val="28"/>
          <w:lang w:bidi="fa-IR"/>
        </w:rPr>
        <w:t xml:space="preserve"> </w:t>
      </w:r>
      <w:r w:rsidRPr="0045407E">
        <w:rPr>
          <w:rFonts w:cs="B Lotus" w:hint="cs"/>
          <w:sz w:val="28"/>
          <w:szCs w:val="28"/>
          <w:rtl/>
        </w:rPr>
        <w:t>طولانی</w:t>
      </w:r>
      <w:r w:rsidRPr="0045407E">
        <w:rPr>
          <w:rFonts w:cs="B Lotus"/>
          <w:sz w:val="28"/>
          <w:szCs w:val="28"/>
          <w:lang w:bidi="fa-IR"/>
        </w:rPr>
        <w:t xml:space="preserve"> </w:t>
      </w:r>
      <w:r w:rsidRPr="0045407E">
        <w:rPr>
          <w:rFonts w:cs="B Lotus" w:hint="cs"/>
          <w:sz w:val="28"/>
          <w:szCs w:val="28"/>
          <w:rtl/>
        </w:rPr>
        <w:t>نیست</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مطرح</w:t>
      </w:r>
      <w:r w:rsidRPr="0045407E">
        <w:rPr>
          <w:rFonts w:cs="B Lotus"/>
          <w:sz w:val="28"/>
          <w:szCs w:val="28"/>
          <w:lang w:bidi="fa-IR"/>
        </w:rPr>
        <w:t xml:space="preserve"> </w:t>
      </w:r>
      <w:r w:rsidRPr="0045407E">
        <w:rPr>
          <w:rFonts w:cs="B Lotus" w:hint="cs"/>
          <w:sz w:val="28"/>
          <w:szCs w:val="28"/>
          <w:rtl/>
        </w:rPr>
        <w:t>شده</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صد البته</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همین</w:t>
      </w:r>
      <w:r w:rsidRPr="0045407E">
        <w:rPr>
          <w:rFonts w:cs="B Lotus" w:hint="cs"/>
          <w:sz w:val="28"/>
          <w:szCs w:val="28"/>
          <w:rtl/>
          <w:lang w:bidi="fa-IR"/>
        </w:rPr>
        <w:t xml:space="preserve"> </w:t>
      </w:r>
      <w:r w:rsidRPr="0045407E">
        <w:rPr>
          <w:rFonts w:cs="B Lotus" w:hint="cs"/>
          <w:sz w:val="28"/>
          <w:szCs w:val="28"/>
          <w:rtl/>
        </w:rPr>
        <w:t>دوران</w:t>
      </w:r>
      <w:r w:rsidRPr="0045407E">
        <w:rPr>
          <w:rFonts w:cs="B Lotus"/>
          <w:sz w:val="28"/>
          <w:szCs w:val="28"/>
          <w:lang w:bidi="fa-IR"/>
        </w:rPr>
        <w:t xml:space="preserve"> </w:t>
      </w:r>
      <w:r w:rsidRPr="0045407E">
        <w:rPr>
          <w:rFonts w:cs="B Lotus" w:hint="cs"/>
          <w:sz w:val="28"/>
          <w:szCs w:val="28"/>
          <w:rtl/>
        </w:rPr>
        <w:t>اندک</w:t>
      </w:r>
      <w:r w:rsidRPr="0045407E">
        <w:rPr>
          <w:rFonts w:cs="B Lotus"/>
          <w:sz w:val="28"/>
          <w:szCs w:val="28"/>
          <w:lang w:bidi="fa-IR"/>
        </w:rPr>
        <w:t xml:space="preserve"> </w:t>
      </w:r>
      <w:r w:rsidRPr="0045407E">
        <w:rPr>
          <w:rFonts w:cs="B Lotus" w:hint="cs"/>
          <w:sz w:val="28"/>
          <w:szCs w:val="28"/>
          <w:rtl/>
        </w:rPr>
        <w:t>نیز</w:t>
      </w:r>
      <w:r w:rsidRPr="0045407E">
        <w:rPr>
          <w:rFonts w:cs="B Lotus"/>
          <w:sz w:val="28"/>
          <w:szCs w:val="28"/>
          <w:lang w:bidi="fa-IR"/>
        </w:rPr>
        <w:t xml:space="preserve"> </w:t>
      </w:r>
      <w:r w:rsidRPr="0045407E">
        <w:rPr>
          <w:rFonts w:cs="B Lotus" w:hint="cs"/>
          <w:sz w:val="28"/>
          <w:szCs w:val="28"/>
          <w:rtl/>
        </w:rPr>
        <w:t>مسیر</w:t>
      </w:r>
      <w:r w:rsidRPr="0045407E">
        <w:rPr>
          <w:rFonts w:cs="B Lotus"/>
          <w:sz w:val="28"/>
          <w:szCs w:val="28"/>
          <w:lang w:bidi="fa-IR"/>
        </w:rPr>
        <w:t xml:space="preserve"> </w:t>
      </w:r>
      <w:r w:rsidRPr="0045407E">
        <w:rPr>
          <w:rFonts w:cs="B Lotus" w:hint="cs"/>
          <w:sz w:val="28"/>
          <w:szCs w:val="28"/>
          <w:rtl/>
        </w:rPr>
        <w:t>پرفراز</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نشیبی</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پشت</w:t>
      </w:r>
      <w:r w:rsidRPr="0045407E">
        <w:rPr>
          <w:rFonts w:cs="B Lotus"/>
          <w:sz w:val="28"/>
          <w:szCs w:val="28"/>
          <w:lang w:bidi="fa-IR"/>
        </w:rPr>
        <w:t xml:space="preserve"> </w:t>
      </w:r>
      <w:r w:rsidRPr="0045407E">
        <w:rPr>
          <w:rFonts w:cs="B Lotus" w:hint="cs"/>
          <w:sz w:val="28"/>
          <w:szCs w:val="28"/>
          <w:rtl/>
        </w:rPr>
        <w:t>سر</w:t>
      </w:r>
      <w:r w:rsidRPr="0045407E">
        <w:rPr>
          <w:rFonts w:cs="B Lotus"/>
          <w:sz w:val="28"/>
          <w:szCs w:val="28"/>
          <w:lang w:bidi="fa-IR"/>
        </w:rPr>
        <w:t xml:space="preserve"> </w:t>
      </w:r>
      <w:r w:rsidRPr="0045407E">
        <w:rPr>
          <w:rFonts w:cs="B Lotus" w:hint="cs"/>
          <w:sz w:val="28"/>
          <w:szCs w:val="28"/>
          <w:rtl/>
        </w:rPr>
        <w:t>گذاشته‌اند</w:t>
      </w:r>
      <w:r w:rsidRPr="0045407E">
        <w:rPr>
          <w:rFonts w:cs="B Lotus" w:hint="cs"/>
          <w:sz w:val="28"/>
          <w:szCs w:val="28"/>
          <w:rtl/>
          <w:lang w:bidi="fa-IR"/>
        </w:rPr>
        <w:t xml:space="preserve">. </w:t>
      </w:r>
      <w:r w:rsidRPr="0045407E">
        <w:rPr>
          <w:rFonts w:cs="B Lotus" w:hint="cs"/>
          <w:sz w:val="28"/>
          <w:szCs w:val="28"/>
          <w:rtl/>
        </w:rPr>
        <w:t>ضروری</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مسأله</w:t>
      </w:r>
      <w:r w:rsidRPr="0045407E">
        <w:rPr>
          <w:rFonts w:cs="B Lotus"/>
          <w:sz w:val="28"/>
          <w:szCs w:val="28"/>
          <w:lang w:bidi="fa-IR"/>
        </w:rPr>
        <w:t xml:space="preserve"> </w:t>
      </w:r>
      <w:r w:rsidRPr="0045407E">
        <w:rPr>
          <w:rFonts w:cs="B Lotus" w:hint="cs"/>
          <w:sz w:val="28"/>
          <w:szCs w:val="28"/>
          <w:rtl/>
        </w:rPr>
        <w:t>مدنظر</w:t>
      </w:r>
      <w:r w:rsidRPr="0045407E">
        <w:rPr>
          <w:rFonts w:cs="B Lotus"/>
          <w:sz w:val="28"/>
          <w:szCs w:val="28"/>
          <w:lang w:bidi="fa-IR"/>
        </w:rPr>
        <w:t xml:space="preserve"> </w:t>
      </w:r>
      <w:r w:rsidRPr="0045407E">
        <w:rPr>
          <w:rFonts w:cs="B Lotus" w:hint="cs"/>
          <w:sz w:val="28"/>
          <w:szCs w:val="28"/>
          <w:rtl/>
        </w:rPr>
        <w:t>قرار</w:t>
      </w:r>
      <w:r w:rsidRPr="0045407E">
        <w:rPr>
          <w:rFonts w:cs="B Lotus"/>
          <w:sz w:val="28"/>
          <w:szCs w:val="28"/>
          <w:lang w:bidi="fa-IR"/>
        </w:rPr>
        <w:t xml:space="preserve"> </w:t>
      </w:r>
      <w:r w:rsidRPr="0045407E">
        <w:rPr>
          <w:rFonts w:cs="B Lotus" w:hint="cs"/>
          <w:sz w:val="28"/>
          <w:szCs w:val="28"/>
          <w:rtl/>
        </w:rPr>
        <w:t>گیرد</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جستجوی</w:t>
      </w:r>
      <w:r w:rsidRPr="0045407E">
        <w:rPr>
          <w:rFonts w:cs="B Lotus" w:hint="cs"/>
          <w:sz w:val="28"/>
          <w:szCs w:val="28"/>
          <w:rtl/>
          <w:lang w:bidi="fa-IR"/>
        </w:rPr>
        <w:t xml:space="preserve"> </w:t>
      </w:r>
      <w:r w:rsidRPr="0045407E">
        <w:rPr>
          <w:rFonts w:cs="B Lotus" w:hint="cs"/>
          <w:sz w:val="28"/>
          <w:szCs w:val="28"/>
          <w:rtl/>
        </w:rPr>
        <w:t>خاستگاه</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تاریخ‌نویسان</w:t>
      </w:r>
      <w:r w:rsidRPr="0045407E">
        <w:rPr>
          <w:rFonts w:cs="B Lotus"/>
          <w:sz w:val="28"/>
          <w:szCs w:val="28"/>
          <w:lang w:bidi="fa-IR"/>
        </w:rPr>
        <w:t xml:space="preserve"> </w:t>
      </w:r>
      <w:r w:rsidRPr="0045407E">
        <w:rPr>
          <w:rFonts w:cs="B Lotus" w:hint="cs"/>
          <w:sz w:val="28"/>
          <w:szCs w:val="28"/>
          <w:rtl/>
        </w:rPr>
        <w:t>تا</w:t>
      </w:r>
      <w:r w:rsidRPr="0045407E">
        <w:rPr>
          <w:rFonts w:cs="B Lotus"/>
          <w:sz w:val="28"/>
          <w:szCs w:val="28"/>
          <w:lang w:bidi="fa-IR"/>
        </w:rPr>
        <w:t xml:space="preserve"> </w:t>
      </w:r>
      <w:r w:rsidRPr="0045407E">
        <w:rPr>
          <w:rFonts w:cs="B Lotus" w:hint="cs"/>
          <w:sz w:val="28"/>
          <w:szCs w:val="28"/>
          <w:rtl/>
        </w:rPr>
        <w:t>حد</w:t>
      </w:r>
      <w:r w:rsidRPr="0045407E">
        <w:rPr>
          <w:rFonts w:cs="B Lotus"/>
          <w:sz w:val="28"/>
          <w:szCs w:val="28"/>
          <w:lang w:bidi="fa-IR"/>
        </w:rPr>
        <w:t xml:space="preserve"> </w:t>
      </w:r>
      <w:r w:rsidRPr="0045407E">
        <w:rPr>
          <w:rFonts w:cs="B Lotus" w:hint="cs"/>
          <w:sz w:val="28"/>
          <w:szCs w:val="28"/>
          <w:rtl/>
        </w:rPr>
        <w:t>زیادی</w:t>
      </w:r>
      <w:r w:rsidRPr="0045407E">
        <w:rPr>
          <w:rFonts w:cs="B Lotus"/>
          <w:sz w:val="28"/>
          <w:szCs w:val="28"/>
          <w:lang w:bidi="fa-IR"/>
        </w:rPr>
        <w:t xml:space="preserve"> </w:t>
      </w:r>
      <w:r w:rsidRPr="0045407E">
        <w:rPr>
          <w:rFonts w:cs="B Lotus" w:hint="cs"/>
          <w:sz w:val="28"/>
          <w:szCs w:val="28"/>
          <w:rtl/>
        </w:rPr>
        <w:t>متکی</w:t>
      </w:r>
      <w:r w:rsidRPr="0045407E">
        <w:rPr>
          <w:rFonts w:cs="B Lotus"/>
          <w:sz w:val="28"/>
          <w:szCs w:val="28"/>
          <w:lang w:bidi="fa-IR"/>
        </w:rPr>
        <w:t xml:space="preserve"> </w:t>
      </w: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نظریه‌اند،</w:t>
      </w:r>
      <w:r w:rsidRPr="0045407E">
        <w:rPr>
          <w:rFonts w:cs="B Lotus" w:hint="cs"/>
          <w:sz w:val="28"/>
          <w:szCs w:val="28"/>
          <w:rtl/>
          <w:lang w:bidi="fa-IR"/>
        </w:rPr>
        <w:t xml:space="preserve"> </w:t>
      </w:r>
      <w:r w:rsidRPr="0045407E">
        <w:rPr>
          <w:rFonts w:cs="B Lotus" w:hint="cs"/>
          <w:sz w:val="28"/>
          <w:szCs w:val="28"/>
          <w:rtl/>
        </w:rPr>
        <w:t>زیرا</w:t>
      </w:r>
      <w:r w:rsidRPr="0045407E">
        <w:rPr>
          <w:rFonts w:cs="B Lotus"/>
          <w:sz w:val="28"/>
          <w:szCs w:val="28"/>
          <w:lang w:bidi="fa-IR"/>
        </w:rPr>
        <w:t xml:space="preserve"> </w:t>
      </w:r>
      <w:r w:rsidRPr="0045407E">
        <w:rPr>
          <w:rFonts w:cs="B Lotus" w:hint="cs"/>
          <w:sz w:val="28"/>
          <w:szCs w:val="28"/>
          <w:rtl/>
        </w:rPr>
        <w:t>مدارک</w:t>
      </w:r>
      <w:r w:rsidRPr="0045407E">
        <w:rPr>
          <w:rFonts w:cs="B Lotus"/>
          <w:sz w:val="28"/>
          <w:szCs w:val="28"/>
          <w:lang w:bidi="fa-IR"/>
        </w:rPr>
        <w:t xml:space="preserve"> </w:t>
      </w:r>
      <w:r w:rsidRPr="0045407E">
        <w:rPr>
          <w:rFonts w:cs="B Lotus" w:hint="cs"/>
          <w:sz w:val="28"/>
          <w:szCs w:val="28"/>
          <w:rtl/>
        </w:rPr>
        <w:t>قابل</w:t>
      </w:r>
      <w:r w:rsidRPr="0045407E">
        <w:rPr>
          <w:rFonts w:cs="B Lotus"/>
          <w:sz w:val="28"/>
          <w:szCs w:val="28"/>
          <w:lang w:bidi="fa-IR"/>
        </w:rPr>
        <w:t xml:space="preserve"> </w:t>
      </w:r>
      <w:r w:rsidRPr="0045407E">
        <w:rPr>
          <w:rFonts w:cs="B Lotus" w:hint="cs"/>
          <w:sz w:val="28"/>
          <w:szCs w:val="28"/>
          <w:rtl/>
        </w:rPr>
        <w:t>اعتماد</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زمینه</w:t>
      </w:r>
      <w:r w:rsidRPr="0045407E">
        <w:rPr>
          <w:rFonts w:cs="B Lotus"/>
          <w:sz w:val="28"/>
          <w:szCs w:val="28"/>
          <w:lang w:bidi="fa-IR"/>
        </w:rPr>
        <w:t xml:space="preserve"> </w:t>
      </w:r>
      <w:r w:rsidRPr="0045407E">
        <w:rPr>
          <w:rFonts w:cs="B Lotus" w:hint="cs"/>
          <w:sz w:val="28"/>
          <w:szCs w:val="28"/>
          <w:rtl/>
        </w:rPr>
        <w:t>فراوان</w:t>
      </w:r>
      <w:r w:rsidRPr="0045407E">
        <w:rPr>
          <w:rFonts w:cs="B Lotus"/>
          <w:sz w:val="28"/>
          <w:szCs w:val="28"/>
          <w:lang w:bidi="fa-IR"/>
        </w:rPr>
        <w:t xml:space="preserve"> </w:t>
      </w:r>
      <w:r w:rsidRPr="0045407E">
        <w:rPr>
          <w:rFonts w:cs="B Lotus" w:hint="cs"/>
          <w:sz w:val="28"/>
          <w:szCs w:val="28"/>
          <w:rtl/>
        </w:rPr>
        <w:t>نیست</w:t>
      </w:r>
      <w:r w:rsidRPr="0045407E">
        <w:rPr>
          <w:rFonts w:cs="B Lotus" w:hint="cs"/>
          <w:sz w:val="28"/>
          <w:szCs w:val="28"/>
          <w:rtl/>
          <w:lang w:bidi="fa-IR"/>
        </w:rPr>
        <w:t xml:space="preserve">. </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rPr>
        <w:lastRenderedPageBreak/>
        <w:t>موضوع</w:t>
      </w:r>
      <w:r w:rsidRPr="0045407E">
        <w:rPr>
          <w:rFonts w:cs="B Lotus" w:hint="cs"/>
          <w:sz w:val="28"/>
          <w:szCs w:val="28"/>
          <w:rtl/>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که</w:t>
      </w:r>
      <w:r w:rsidRPr="0045407E">
        <w:rPr>
          <w:rFonts w:cs="B Lotus" w:hint="cs"/>
          <w:sz w:val="28"/>
          <w:szCs w:val="28"/>
          <w:rtl/>
          <w:lang w:bidi="fa-IR"/>
        </w:rPr>
        <w:t xml:space="preserve"> </w:t>
      </w:r>
      <w:r w:rsidRPr="0045407E">
        <w:rPr>
          <w:rFonts w:cs="B Lotus" w:hint="cs"/>
          <w:sz w:val="28"/>
          <w:szCs w:val="28"/>
          <w:rtl/>
        </w:rPr>
        <w:t>تاریخ‌نویس</w:t>
      </w:r>
      <w:r w:rsidRPr="0045407E">
        <w:rPr>
          <w:rFonts w:cs="B Lotus"/>
          <w:sz w:val="28"/>
          <w:szCs w:val="28"/>
          <w:lang w:bidi="fa-IR"/>
        </w:rPr>
        <w:t xml:space="preserve"> </w:t>
      </w:r>
      <w:r w:rsidRPr="0045407E">
        <w:rPr>
          <w:rFonts w:cs="B Lotus" w:hint="cs"/>
          <w:sz w:val="28"/>
          <w:szCs w:val="28"/>
          <w:rtl/>
        </w:rPr>
        <w:t>ناچار</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زمانی</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مجسم</w:t>
      </w:r>
      <w:r w:rsidRPr="0045407E">
        <w:rPr>
          <w:rFonts w:cs="B Lotus"/>
          <w:sz w:val="28"/>
          <w:szCs w:val="28"/>
          <w:lang w:bidi="fa-IR"/>
        </w:rPr>
        <w:t xml:space="preserve"> </w:t>
      </w:r>
      <w:r w:rsidRPr="0045407E">
        <w:rPr>
          <w:rFonts w:cs="B Lotus" w:hint="cs"/>
          <w:sz w:val="28"/>
          <w:szCs w:val="28"/>
          <w:rtl/>
        </w:rPr>
        <w:t>کند</w:t>
      </w:r>
      <w:r w:rsidRPr="0045407E">
        <w:rPr>
          <w:rFonts w:cs="B Lotus"/>
          <w:sz w:val="28"/>
          <w:szCs w:val="28"/>
          <w:lang w:bidi="fa-IR"/>
        </w:rPr>
        <w:t xml:space="preserve"> </w:t>
      </w:r>
      <w:r w:rsidRPr="0045407E">
        <w:rPr>
          <w:rFonts w:cs="B Lotus" w:hint="cs"/>
          <w:sz w:val="28"/>
          <w:szCs w:val="28"/>
          <w:rtl/>
        </w:rPr>
        <w:t>که</w:t>
      </w:r>
      <w:r w:rsidRPr="0045407E">
        <w:rPr>
          <w:rFonts w:cs="B Lotus" w:hint="cs"/>
          <w:sz w:val="28"/>
          <w:szCs w:val="28"/>
          <w:rtl/>
          <w:lang w:bidi="fa-IR"/>
        </w:rPr>
        <w:t xml:space="preserve"> </w:t>
      </w:r>
      <w:r w:rsidRPr="0045407E">
        <w:rPr>
          <w:rFonts w:cs="B Lotus" w:hint="cs"/>
          <w:sz w:val="28"/>
          <w:szCs w:val="28"/>
          <w:rtl/>
        </w:rPr>
        <w:t>عناصر</w:t>
      </w:r>
      <w:r w:rsidRPr="0045407E">
        <w:rPr>
          <w:rFonts w:cs="B Lotus"/>
          <w:sz w:val="28"/>
          <w:szCs w:val="28"/>
          <w:lang w:bidi="fa-IR"/>
        </w:rPr>
        <w:t xml:space="preserve"> </w:t>
      </w:r>
      <w:r w:rsidRPr="0045407E">
        <w:rPr>
          <w:rFonts w:cs="B Lotus" w:hint="cs"/>
          <w:sz w:val="28"/>
          <w:szCs w:val="28"/>
          <w:rtl/>
        </w:rPr>
        <w:t>تئاتری</w:t>
      </w:r>
      <w:r w:rsidRPr="0045407E">
        <w:rPr>
          <w:rFonts w:cs="B Lotus"/>
          <w:sz w:val="28"/>
          <w:szCs w:val="28"/>
          <w:lang w:bidi="fa-IR"/>
        </w:rPr>
        <w:t xml:space="preserve"> </w:t>
      </w:r>
      <w:r w:rsidRPr="0045407E">
        <w:rPr>
          <w:rFonts w:cs="B Lotus" w:hint="cs"/>
          <w:sz w:val="28"/>
          <w:szCs w:val="28"/>
          <w:rtl/>
        </w:rPr>
        <w:t>وجود</w:t>
      </w:r>
      <w:r w:rsidRPr="0045407E">
        <w:rPr>
          <w:rFonts w:cs="B Lotus"/>
          <w:sz w:val="28"/>
          <w:szCs w:val="28"/>
          <w:lang w:bidi="fa-IR"/>
        </w:rPr>
        <w:t xml:space="preserve"> </w:t>
      </w:r>
      <w:r w:rsidRPr="0045407E">
        <w:rPr>
          <w:rFonts w:cs="B Lotus" w:hint="cs"/>
          <w:sz w:val="28"/>
          <w:szCs w:val="28"/>
          <w:rtl/>
        </w:rPr>
        <w:t>نداشته‌اند؛</w:t>
      </w:r>
      <w:r w:rsidRPr="0045407E">
        <w:rPr>
          <w:rFonts w:cs="B Lotus"/>
          <w:sz w:val="28"/>
          <w:szCs w:val="28"/>
          <w:lang w:bidi="fa-IR"/>
        </w:rPr>
        <w:t xml:space="preserve"> </w:t>
      </w:r>
      <w:r w:rsidRPr="0045407E">
        <w:rPr>
          <w:rFonts w:cs="B Lotus" w:hint="cs"/>
          <w:sz w:val="28"/>
          <w:szCs w:val="28"/>
          <w:rtl/>
        </w:rPr>
        <w:t>پس</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مورد</w:t>
      </w:r>
      <w:r w:rsidRPr="0045407E">
        <w:rPr>
          <w:rFonts w:cs="B Lotus"/>
          <w:sz w:val="28"/>
          <w:szCs w:val="28"/>
          <w:lang w:bidi="fa-IR"/>
        </w:rPr>
        <w:t xml:space="preserve"> </w:t>
      </w:r>
      <w:r w:rsidRPr="0045407E">
        <w:rPr>
          <w:rFonts w:cs="B Lotus" w:hint="cs"/>
          <w:sz w:val="28"/>
          <w:szCs w:val="28"/>
          <w:rtl/>
        </w:rPr>
        <w:t>این که</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عناصر</w:t>
      </w:r>
      <w:r w:rsidRPr="0045407E">
        <w:rPr>
          <w:rFonts w:cs="B Lotus" w:hint="cs"/>
          <w:sz w:val="28"/>
          <w:szCs w:val="28"/>
          <w:rtl/>
          <w:lang w:bidi="fa-IR"/>
        </w:rPr>
        <w:t xml:space="preserve"> </w:t>
      </w:r>
      <w:r w:rsidRPr="0045407E">
        <w:rPr>
          <w:rFonts w:cs="B Lotus" w:hint="cs"/>
          <w:sz w:val="28"/>
          <w:szCs w:val="28"/>
          <w:rtl/>
        </w:rPr>
        <w:t>چگونه</w:t>
      </w:r>
      <w:r w:rsidRPr="0045407E">
        <w:rPr>
          <w:rFonts w:cs="B Lotus"/>
          <w:sz w:val="28"/>
          <w:szCs w:val="28"/>
          <w:lang w:bidi="fa-IR"/>
        </w:rPr>
        <w:t xml:space="preserve"> </w:t>
      </w:r>
      <w:r w:rsidRPr="0045407E">
        <w:rPr>
          <w:rFonts w:cs="B Lotus" w:hint="cs"/>
          <w:sz w:val="28"/>
          <w:szCs w:val="28"/>
          <w:rtl/>
        </w:rPr>
        <w:t>کشف</w:t>
      </w:r>
      <w:r w:rsidRPr="0045407E">
        <w:rPr>
          <w:rFonts w:cs="B Lotus"/>
          <w:sz w:val="28"/>
          <w:szCs w:val="28"/>
          <w:lang w:bidi="fa-IR"/>
        </w:rPr>
        <w:t xml:space="preserve"> </w:t>
      </w:r>
      <w:r w:rsidRPr="0045407E">
        <w:rPr>
          <w:rFonts w:cs="B Lotus" w:hint="cs"/>
          <w:sz w:val="28"/>
          <w:szCs w:val="28"/>
          <w:rtl/>
        </w:rPr>
        <w:t>شدند،</w:t>
      </w:r>
      <w:r w:rsidRPr="0045407E">
        <w:rPr>
          <w:rFonts w:cs="B Lotus"/>
          <w:sz w:val="28"/>
          <w:szCs w:val="28"/>
          <w:lang w:bidi="fa-IR"/>
        </w:rPr>
        <w:t xml:space="preserve"> </w:t>
      </w:r>
      <w:r w:rsidRPr="0045407E">
        <w:rPr>
          <w:rFonts w:cs="B Lotus" w:hint="cs"/>
          <w:sz w:val="28"/>
          <w:szCs w:val="28"/>
          <w:rtl/>
        </w:rPr>
        <w:t>صیقل</w:t>
      </w:r>
      <w:r w:rsidRPr="0045407E">
        <w:rPr>
          <w:rFonts w:cs="B Lotus"/>
          <w:sz w:val="28"/>
          <w:szCs w:val="28"/>
          <w:lang w:bidi="fa-IR"/>
        </w:rPr>
        <w:t xml:space="preserve"> </w:t>
      </w:r>
      <w:r w:rsidRPr="0045407E">
        <w:rPr>
          <w:rFonts w:cs="B Lotus" w:hint="cs"/>
          <w:sz w:val="28"/>
          <w:szCs w:val="28"/>
          <w:rtl/>
        </w:rPr>
        <w:t>پذیرفتند</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چگونه</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فعالیتی</w:t>
      </w:r>
      <w:r w:rsidRPr="0045407E">
        <w:rPr>
          <w:rFonts w:cs="B Lotus"/>
          <w:sz w:val="28"/>
          <w:szCs w:val="28"/>
          <w:lang w:bidi="fa-IR"/>
        </w:rPr>
        <w:t xml:space="preserve"> </w:t>
      </w:r>
      <w:r w:rsidRPr="0045407E">
        <w:rPr>
          <w:rFonts w:cs="B Lotus" w:hint="cs"/>
          <w:sz w:val="28"/>
          <w:szCs w:val="28"/>
          <w:rtl/>
        </w:rPr>
        <w:t>مستقل</w:t>
      </w:r>
      <w:r w:rsidRPr="0045407E">
        <w:rPr>
          <w:rFonts w:cs="B Lotus" w:hint="cs"/>
          <w:sz w:val="28"/>
          <w:szCs w:val="28"/>
          <w:rtl/>
          <w:lang w:bidi="fa-IR"/>
        </w:rPr>
        <w:t xml:space="preserve"> </w:t>
      </w:r>
      <w:r w:rsidRPr="0045407E">
        <w:rPr>
          <w:rFonts w:cs="B Lotus" w:hint="cs"/>
          <w:sz w:val="28"/>
          <w:szCs w:val="28"/>
          <w:rtl/>
        </w:rPr>
        <w:t>تحت</w:t>
      </w:r>
      <w:r w:rsidRPr="0045407E">
        <w:rPr>
          <w:rFonts w:cs="B Lotus"/>
          <w:sz w:val="28"/>
          <w:szCs w:val="28"/>
          <w:lang w:bidi="fa-IR"/>
        </w:rPr>
        <w:t xml:space="preserve"> </w:t>
      </w:r>
      <w:r w:rsidRPr="0045407E">
        <w:rPr>
          <w:rFonts w:cs="B Lotus" w:hint="cs"/>
          <w:sz w:val="28"/>
          <w:szCs w:val="28"/>
          <w:rtl/>
        </w:rPr>
        <w:t xml:space="preserve">نام </w:t>
      </w:r>
      <w:r w:rsidRPr="0045407E">
        <w:rPr>
          <w:rFonts w:cs="B Lotus" w:hint="cs"/>
          <w:sz w:val="28"/>
          <w:szCs w:val="28"/>
          <w:rtl/>
          <w:lang w:bidi="fa-IR"/>
        </w:rPr>
        <w:t>«</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lang w:bidi="fa-IR"/>
        </w:rPr>
        <w:t>»</w:t>
      </w:r>
      <w:r w:rsidRPr="0045407E">
        <w:rPr>
          <w:rFonts w:cs="B Lotus"/>
          <w:sz w:val="28"/>
          <w:szCs w:val="28"/>
          <w:lang w:bidi="fa-IR"/>
        </w:rPr>
        <w:t xml:space="preserve"> </w:t>
      </w:r>
      <w:r w:rsidRPr="0045407E">
        <w:rPr>
          <w:rFonts w:cs="B Lotus" w:hint="cs"/>
          <w:sz w:val="28"/>
          <w:szCs w:val="28"/>
          <w:rtl/>
        </w:rPr>
        <w:t>تحکیم</w:t>
      </w:r>
      <w:r w:rsidRPr="0045407E">
        <w:rPr>
          <w:rFonts w:cs="B Lotus"/>
          <w:sz w:val="28"/>
          <w:szCs w:val="28"/>
          <w:lang w:bidi="fa-IR"/>
        </w:rPr>
        <w:t xml:space="preserve"> </w:t>
      </w:r>
      <w:r w:rsidRPr="0045407E">
        <w:rPr>
          <w:rFonts w:cs="B Lotus" w:hint="cs"/>
          <w:sz w:val="28"/>
          <w:szCs w:val="28"/>
          <w:rtl/>
        </w:rPr>
        <w:t>یافتند،</w:t>
      </w:r>
      <w:r w:rsidRPr="0045407E">
        <w:rPr>
          <w:rFonts w:cs="B Lotus"/>
          <w:sz w:val="28"/>
          <w:szCs w:val="28"/>
          <w:lang w:bidi="fa-IR"/>
        </w:rPr>
        <w:t xml:space="preserve"> </w:t>
      </w:r>
      <w:r w:rsidRPr="0045407E">
        <w:rPr>
          <w:rFonts w:cs="B Lotus" w:hint="cs"/>
          <w:sz w:val="28"/>
          <w:szCs w:val="28"/>
          <w:rtl/>
        </w:rPr>
        <w:t>نظریه</w:t>
      </w:r>
      <w:r w:rsidRPr="0045407E">
        <w:rPr>
          <w:rFonts w:cs="B Lotus"/>
          <w:sz w:val="28"/>
          <w:szCs w:val="28"/>
          <w:lang w:bidi="fa-IR"/>
        </w:rPr>
        <w:t xml:space="preserve"> </w:t>
      </w:r>
      <w:r w:rsidRPr="0045407E">
        <w:rPr>
          <w:rFonts w:cs="B Lotus" w:hint="cs"/>
          <w:sz w:val="28"/>
          <w:szCs w:val="28"/>
          <w:rtl/>
        </w:rPr>
        <w:t>بپردازد</w:t>
      </w:r>
      <w:r w:rsidRPr="0045407E">
        <w:rPr>
          <w:rFonts w:cs="B Lotus" w:hint="cs"/>
          <w:sz w:val="28"/>
          <w:szCs w:val="28"/>
          <w:rtl/>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آن جا</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بخش</w:t>
      </w:r>
      <w:r w:rsidRPr="0045407E">
        <w:rPr>
          <w:rFonts w:cs="B Lotus" w:hint="cs"/>
          <w:sz w:val="28"/>
          <w:szCs w:val="28"/>
          <w:rtl/>
          <w:lang w:bidi="fa-IR"/>
        </w:rPr>
        <w:t xml:space="preserve"> </w:t>
      </w:r>
      <w:r w:rsidRPr="0045407E">
        <w:rPr>
          <w:rFonts w:cs="B Lotus" w:hint="cs"/>
          <w:sz w:val="28"/>
          <w:szCs w:val="28"/>
          <w:rtl/>
        </w:rPr>
        <w:t>اعظم</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فرآیند</w:t>
      </w:r>
      <w:r w:rsidRPr="0045407E">
        <w:rPr>
          <w:rFonts w:cs="B Lotus"/>
          <w:sz w:val="28"/>
          <w:szCs w:val="28"/>
          <w:lang w:bidi="fa-IR"/>
        </w:rPr>
        <w:t xml:space="preserve"> </w:t>
      </w:r>
      <w:r w:rsidRPr="0045407E">
        <w:rPr>
          <w:rFonts w:cs="B Lotus" w:hint="cs"/>
          <w:sz w:val="28"/>
          <w:szCs w:val="28"/>
          <w:rtl/>
        </w:rPr>
        <w:t>قبل</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طلوع</w:t>
      </w:r>
      <w:r w:rsidRPr="0045407E">
        <w:rPr>
          <w:rFonts w:cs="B Lotus"/>
          <w:sz w:val="28"/>
          <w:szCs w:val="28"/>
          <w:lang w:bidi="fa-IR"/>
        </w:rPr>
        <w:t xml:space="preserve"> </w:t>
      </w:r>
      <w:r w:rsidRPr="0045407E">
        <w:rPr>
          <w:rFonts w:cs="B Lotus" w:hint="cs"/>
          <w:sz w:val="28"/>
          <w:szCs w:val="28"/>
          <w:rtl/>
        </w:rPr>
        <w:t>تاریخ</w:t>
      </w:r>
      <w:r w:rsidRPr="0045407E">
        <w:rPr>
          <w:rFonts w:cs="B Lotus"/>
          <w:sz w:val="28"/>
          <w:szCs w:val="28"/>
          <w:lang w:bidi="fa-IR"/>
        </w:rPr>
        <w:t xml:space="preserve"> </w:t>
      </w:r>
      <w:r w:rsidRPr="0045407E">
        <w:rPr>
          <w:rFonts w:cs="B Lotus" w:hint="cs"/>
          <w:sz w:val="28"/>
          <w:szCs w:val="28"/>
          <w:rtl/>
        </w:rPr>
        <w:t>نوشتاری</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تاریخ‌نویس</w:t>
      </w:r>
      <w:r w:rsidRPr="0045407E">
        <w:rPr>
          <w:rFonts w:cs="B Lotus" w:hint="cs"/>
          <w:sz w:val="28"/>
          <w:szCs w:val="28"/>
          <w:rtl/>
          <w:lang w:bidi="fa-IR"/>
        </w:rPr>
        <w:t xml:space="preserve"> </w:t>
      </w:r>
      <w:r w:rsidRPr="0045407E">
        <w:rPr>
          <w:rFonts w:cs="B Lotus" w:hint="cs"/>
          <w:sz w:val="28"/>
          <w:szCs w:val="28"/>
          <w:rtl/>
        </w:rPr>
        <w:t>تنها</w:t>
      </w:r>
      <w:r w:rsidRPr="0045407E">
        <w:rPr>
          <w:rFonts w:cs="B Lotus"/>
          <w:sz w:val="28"/>
          <w:szCs w:val="28"/>
          <w:lang w:bidi="fa-IR"/>
        </w:rPr>
        <w:t xml:space="preserve"> </w:t>
      </w:r>
      <w:r w:rsidRPr="0045407E">
        <w:rPr>
          <w:rFonts w:cs="B Lotus" w:hint="cs"/>
          <w:sz w:val="28"/>
          <w:szCs w:val="28"/>
          <w:rtl/>
        </w:rPr>
        <w:t>می‌تواند</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طریق</w:t>
      </w:r>
      <w:r w:rsidRPr="0045407E">
        <w:rPr>
          <w:rFonts w:cs="B Lotus"/>
          <w:sz w:val="28"/>
          <w:szCs w:val="28"/>
          <w:lang w:bidi="fa-IR"/>
        </w:rPr>
        <w:t xml:space="preserve"> </w:t>
      </w:r>
      <w:r w:rsidRPr="0045407E">
        <w:rPr>
          <w:rFonts w:cs="B Lotus" w:hint="cs"/>
          <w:sz w:val="28"/>
          <w:szCs w:val="28"/>
          <w:rtl/>
        </w:rPr>
        <w:t>حدس</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گمان</w:t>
      </w:r>
      <w:r w:rsidRPr="0045407E">
        <w:rPr>
          <w:rFonts w:cs="B Lotus"/>
          <w:sz w:val="28"/>
          <w:szCs w:val="28"/>
          <w:lang w:bidi="fa-IR"/>
        </w:rPr>
        <w:t xml:space="preserve"> </w:t>
      </w:r>
      <w:r w:rsidRPr="0045407E">
        <w:rPr>
          <w:rFonts w:cs="B Lotus" w:hint="cs"/>
          <w:sz w:val="28"/>
          <w:szCs w:val="28"/>
          <w:rtl/>
        </w:rPr>
        <w:t>بازسازی</w:t>
      </w:r>
      <w:r w:rsidRPr="0045407E">
        <w:rPr>
          <w:rFonts w:cs="B Lotus"/>
          <w:sz w:val="28"/>
          <w:szCs w:val="28"/>
          <w:lang w:bidi="fa-IR"/>
        </w:rPr>
        <w:t xml:space="preserve"> </w:t>
      </w:r>
      <w:r w:rsidRPr="0045407E">
        <w:rPr>
          <w:rFonts w:cs="B Lotus" w:hint="cs"/>
          <w:sz w:val="28"/>
          <w:szCs w:val="28"/>
          <w:rtl/>
        </w:rPr>
        <w:t>کند</w:t>
      </w:r>
      <w:r w:rsidRPr="0045407E">
        <w:rPr>
          <w:rFonts w:cs="B Lotus" w:hint="cs"/>
          <w:sz w:val="28"/>
          <w:szCs w:val="28"/>
          <w:rtl/>
          <w:lang w:bidi="fa-IR"/>
        </w:rPr>
        <w:t xml:space="preserve">". </w:t>
      </w:r>
      <w:r w:rsidRPr="0045407E">
        <w:rPr>
          <w:rFonts w:cs="B Lotus" w:hint="cs"/>
          <w:sz w:val="28"/>
          <w:szCs w:val="28"/>
          <w:rtl/>
        </w:rPr>
        <w:t>در</w:t>
      </w:r>
      <w:r w:rsidRPr="0045407E">
        <w:rPr>
          <w:rFonts w:cs="B Lotus" w:hint="cs"/>
          <w:sz w:val="28"/>
          <w:szCs w:val="28"/>
          <w:rtl/>
          <w:lang w:bidi="fa-IR"/>
        </w:rPr>
        <w:t xml:space="preserve"> </w:t>
      </w:r>
      <w:r w:rsidRPr="0045407E">
        <w:rPr>
          <w:rFonts w:cs="B Lotus" w:hint="cs"/>
          <w:sz w:val="28"/>
          <w:szCs w:val="28"/>
          <w:rtl/>
        </w:rPr>
        <w:t>دوران</w:t>
      </w:r>
      <w:r w:rsidRPr="0045407E">
        <w:rPr>
          <w:rFonts w:cs="B Lotus"/>
          <w:sz w:val="28"/>
          <w:szCs w:val="28"/>
          <w:lang w:bidi="fa-IR"/>
        </w:rPr>
        <w:t xml:space="preserve"> </w:t>
      </w:r>
      <w:r w:rsidRPr="0045407E">
        <w:rPr>
          <w:rFonts w:cs="B Lotus" w:hint="cs"/>
          <w:sz w:val="28"/>
          <w:szCs w:val="28"/>
          <w:rtl/>
        </w:rPr>
        <w:t>معاصر</w:t>
      </w:r>
      <w:r w:rsidRPr="0045407E">
        <w:rPr>
          <w:rFonts w:cs="B Lotus"/>
          <w:sz w:val="28"/>
          <w:szCs w:val="28"/>
          <w:lang w:bidi="fa-IR"/>
        </w:rPr>
        <w:t xml:space="preserve"> </w:t>
      </w:r>
      <w:r w:rsidRPr="0045407E">
        <w:rPr>
          <w:rFonts w:cs="B Lotus" w:hint="cs"/>
          <w:sz w:val="28"/>
          <w:szCs w:val="28"/>
          <w:rtl/>
        </w:rPr>
        <w:t>پیگیرترین</w:t>
      </w:r>
      <w:r w:rsidRPr="0045407E">
        <w:rPr>
          <w:rFonts w:cs="B Lotus"/>
          <w:sz w:val="28"/>
          <w:szCs w:val="28"/>
          <w:lang w:bidi="fa-IR"/>
        </w:rPr>
        <w:t xml:space="preserve"> </w:t>
      </w:r>
      <w:r w:rsidRPr="0045407E">
        <w:rPr>
          <w:rFonts w:cs="B Lotus" w:hint="cs"/>
          <w:sz w:val="28"/>
          <w:szCs w:val="28"/>
          <w:rtl/>
        </w:rPr>
        <w:t>نظریه‌ها</w:t>
      </w:r>
      <w:r w:rsidRPr="0045407E">
        <w:rPr>
          <w:rFonts w:cs="B Lotus"/>
          <w:sz w:val="28"/>
          <w:szCs w:val="28"/>
          <w:lang w:bidi="fa-IR"/>
        </w:rPr>
        <w:t xml:space="preserve"> </w:t>
      </w:r>
      <w:r w:rsidRPr="0045407E">
        <w:rPr>
          <w:rFonts w:cs="B Lotus" w:hint="cs"/>
          <w:sz w:val="28"/>
          <w:szCs w:val="28"/>
          <w:rtl/>
        </w:rPr>
        <w:t>حاکی</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بوده</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lang w:bidi="fa-IR"/>
        </w:rPr>
        <w:t>«</w:t>
      </w:r>
      <w:r w:rsidRPr="0045407E">
        <w:rPr>
          <w:rFonts w:cs="B Lotus" w:hint="cs"/>
          <w:sz w:val="28"/>
          <w:szCs w:val="28"/>
          <w:rtl/>
        </w:rPr>
        <w:t>تئاتر</w:t>
      </w:r>
      <w:r w:rsidRPr="0045407E">
        <w:rPr>
          <w:rFonts w:cs="B Lotus" w:hint="cs"/>
          <w:sz w:val="28"/>
          <w:szCs w:val="28"/>
          <w:rtl/>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دل</w:t>
      </w:r>
      <w:r w:rsidRPr="0045407E">
        <w:rPr>
          <w:rFonts w:cs="B Lotus"/>
          <w:sz w:val="28"/>
          <w:szCs w:val="28"/>
          <w:lang w:bidi="fa-IR"/>
        </w:rPr>
        <w:t xml:space="preserve"> </w:t>
      </w:r>
      <w:r w:rsidRPr="0045407E">
        <w:rPr>
          <w:rFonts w:cs="B Lotus" w:hint="cs"/>
          <w:sz w:val="28"/>
          <w:szCs w:val="28"/>
          <w:rtl/>
        </w:rPr>
        <w:t>اسطوره</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آیین</w:t>
      </w:r>
      <w:r w:rsidRPr="0045407E">
        <w:rPr>
          <w:rFonts w:cs="B Lotus"/>
          <w:sz w:val="28"/>
          <w:szCs w:val="28"/>
          <w:lang w:bidi="fa-IR"/>
        </w:rPr>
        <w:t xml:space="preserve"> </w:t>
      </w:r>
      <w:r w:rsidRPr="0045407E">
        <w:rPr>
          <w:rFonts w:cs="B Lotus" w:hint="cs"/>
          <w:sz w:val="28"/>
          <w:szCs w:val="28"/>
          <w:rtl/>
        </w:rPr>
        <w:t>به در</w:t>
      </w:r>
      <w:r w:rsidRPr="0045407E">
        <w:rPr>
          <w:rFonts w:cs="B Lotus"/>
          <w:sz w:val="28"/>
          <w:szCs w:val="28"/>
          <w:lang w:bidi="fa-IR"/>
        </w:rPr>
        <w:t xml:space="preserve"> </w:t>
      </w:r>
      <w:r w:rsidRPr="0045407E">
        <w:rPr>
          <w:rFonts w:cs="B Lotus" w:hint="cs"/>
          <w:sz w:val="28"/>
          <w:szCs w:val="28"/>
          <w:rtl/>
        </w:rPr>
        <w:t>آمده</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رشد</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نمو</w:t>
      </w:r>
      <w:r w:rsidRPr="0045407E">
        <w:rPr>
          <w:rFonts w:cs="B Lotus"/>
          <w:sz w:val="28"/>
          <w:szCs w:val="28"/>
          <w:lang w:bidi="fa-IR"/>
        </w:rPr>
        <w:t xml:space="preserve"> </w:t>
      </w:r>
      <w:r w:rsidRPr="0045407E">
        <w:rPr>
          <w:rFonts w:cs="B Lotus" w:hint="cs"/>
          <w:sz w:val="28"/>
          <w:szCs w:val="28"/>
          <w:rtl/>
        </w:rPr>
        <w:t>یافته</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lang w:bidi="fa-IR"/>
        </w:rPr>
        <w:t xml:space="preserve">». </w:t>
      </w:r>
    </w:p>
    <w:p w:rsidR="00AD5053" w:rsidRPr="0045407E" w:rsidRDefault="00AD5053" w:rsidP="0045407E">
      <w:pPr>
        <w:bidi/>
        <w:spacing w:line="360" w:lineRule="auto"/>
        <w:jc w:val="both"/>
        <w:rPr>
          <w:rFonts w:cs="B Lotus"/>
          <w:sz w:val="28"/>
          <w:szCs w:val="28"/>
          <w:lang w:bidi="fa-IR"/>
        </w:rPr>
      </w:pPr>
      <w:r w:rsidRPr="0045407E">
        <w:rPr>
          <w:rFonts w:cs="B Lotus" w:hint="cs"/>
          <w:sz w:val="28"/>
          <w:szCs w:val="28"/>
          <w:rtl/>
          <w:lang w:bidi="fa-IR"/>
        </w:rPr>
        <w:t xml:space="preserve"> </w:t>
      </w:r>
      <w:r w:rsidRPr="0045407E">
        <w:rPr>
          <w:rFonts w:cs="B Lotus" w:hint="cs"/>
          <w:sz w:val="28"/>
          <w:szCs w:val="28"/>
          <w:rtl/>
        </w:rPr>
        <w:t>بنا</w:t>
      </w:r>
      <w:r w:rsidRPr="0045407E">
        <w:rPr>
          <w:rFonts w:cs="B Lotus"/>
          <w:sz w:val="28"/>
          <w:szCs w:val="28"/>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ادعای</w:t>
      </w:r>
      <w:r w:rsidRPr="0045407E">
        <w:rPr>
          <w:rFonts w:cs="B Lotus"/>
          <w:sz w:val="28"/>
          <w:szCs w:val="28"/>
          <w:lang w:bidi="fa-IR"/>
        </w:rPr>
        <w:t xml:space="preserve"> </w:t>
      </w:r>
      <w:r w:rsidRPr="0045407E">
        <w:rPr>
          <w:rFonts w:cs="B Lotus" w:hint="cs"/>
          <w:sz w:val="28"/>
          <w:szCs w:val="28"/>
          <w:rtl/>
        </w:rPr>
        <w:t>مردم‌شناسان</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اواخر</w:t>
      </w:r>
      <w:r w:rsidRPr="0045407E">
        <w:rPr>
          <w:rFonts w:cs="B Lotus"/>
          <w:sz w:val="28"/>
          <w:szCs w:val="28"/>
          <w:lang w:bidi="fa-IR"/>
        </w:rPr>
        <w:t xml:space="preserve"> </w:t>
      </w:r>
      <w:r w:rsidRPr="0045407E">
        <w:rPr>
          <w:rFonts w:cs="B Lotus" w:hint="cs"/>
          <w:sz w:val="28"/>
          <w:szCs w:val="28"/>
          <w:rtl/>
        </w:rPr>
        <w:t>قرن</w:t>
      </w:r>
      <w:r w:rsidRPr="0045407E">
        <w:rPr>
          <w:rFonts w:cs="B Lotus"/>
          <w:sz w:val="28"/>
          <w:szCs w:val="28"/>
          <w:lang w:bidi="fa-IR"/>
        </w:rPr>
        <w:t xml:space="preserve"> </w:t>
      </w:r>
      <w:r w:rsidRPr="0045407E">
        <w:rPr>
          <w:rFonts w:cs="B Lotus" w:hint="cs"/>
          <w:sz w:val="28"/>
          <w:szCs w:val="28"/>
          <w:rtl/>
        </w:rPr>
        <w:t>نوزدهم</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اوایل</w:t>
      </w:r>
      <w:r w:rsidRPr="0045407E">
        <w:rPr>
          <w:rFonts w:cs="B Lotus"/>
          <w:sz w:val="28"/>
          <w:szCs w:val="28"/>
          <w:lang w:bidi="fa-IR"/>
        </w:rPr>
        <w:t xml:space="preserve"> </w:t>
      </w:r>
      <w:r w:rsidRPr="0045407E">
        <w:rPr>
          <w:rFonts w:cs="B Lotus" w:hint="cs"/>
          <w:sz w:val="28"/>
          <w:szCs w:val="28"/>
          <w:rtl/>
        </w:rPr>
        <w:t>قرن</w:t>
      </w:r>
      <w:r w:rsidRPr="0045407E">
        <w:rPr>
          <w:rFonts w:cs="B Lotus" w:hint="cs"/>
          <w:sz w:val="28"/>
          <w:szCs w:val="28"/>
          <w:rtl/>
          <w:lang w:bidi="fa-IR"/>
        </w:rPr>
        <w:t xml:space="preserve"> </w:t>
      </w:r>
      <w:r w:rsidRPr="0045407E">
        <w:rPr>
          <w:rFonts w:cs="B Lotus" w:hint="cs"/>
          <w:sz w:val="28"/>
          <w:szCs w:val="28"/>
          <w:rtl/>
        </w:rPr>
        <w:t>بیستم</w:t>
      </w:r>
      <w:r w:rsidRPr="0045407E">
        <w:rPr>
          <w:rFonts w:cs="B Lotus"/>
          <w:sz w:val="28"/>
          <w:szCs w:val="28"/>
          <w:lang w:bidi="fa-IR"/>
        </w:rPr>
        <w:t xml:space="preserve"> </w:t>
      </w: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رهبری</w:t>
      </w:r>
      <w:r w:rsidRPr="0045407E">
        <w:rPr>
          <w:rFonts w:cs="B Lotus"/>
          <w:sz w:val="28"/>
          <w:szCs w:val="28"/>
          <w:lang w:bidi="fa-IR"/>
        </w:rPr>
        <w:t xml:space="preserve"> </w:t>
      </w:r>
      <w:r w:rsidRPr="0045407E">
        <w:rPr>
          <w:rFonts w:cs="B Lotus" w:hint="cs"/>
          <w:sz w:val="28"/>
          <w:szCs w:val="28"/>
          <w:rtl/>
        </w:rPr>
        <w:t>سر</w:t>
      </w:r>
      <w:r w:rsidRPr="0045407E">
        <w:rPr>
          <w:rFonts w:cs="B Lotus"/>
          <w:sz w:val="28"/>
          <w:szCs w:val="28"/>
          <w:lang w:bidi="fa-IR"/>
        </w:rPr>
        <w:t xml:space="preserve"> </w:t>
      </w:r>
      <w:r w:rsidRPr="0045407E">
        <w:rPr>
          <w:rFonts w:cs="B Lotus" w:hint="cs"/>
          <w:sz w:val="28"/>
          <w:szCs w:val="28"/>
          <w:rtl/>
        </w:rPr>
        <w:t>جیمز</w:t>
      </w:r>
      <w:r w:rsidRPr="0045407E">
        <w:rPr>
          <w:rFonts w:cs="B Lotus"/>
          <w:sz w:val="28"/>
          <w:szCs w:val="28"/>
          <w:lang w:bidi="fa-IR"/>
        </w:rPr>
        <w:t xml:space="preserve"> </w:t>
      </w:r>
      <w:r w:rsidRPr="0045407E">
        <w:rPr>
          <w:rFonts w:cs="B Lotus" w:hint="cs"/>
          <w:sz w:val="28"/>
          <w:szCs w:val="28"/>
          <w:rtl/>
        </w:rPr>
        <w:t>فریزر</w:t>
      </w:r>
      <w:r w:rsidRPr="0045407E">
        <w:rPr>
          <w:rFonts w:cs="B Lotus"/>
          <w:sz w:val="28"/>
          <w:szCs w:val="28"/>
          <w:vertAlign w:val="superscript"/>
          <w:rtl/>
        </w:rPr>
        <w:footnoteReference w:id="1"/>
      </w:r>
      <w:r w:rsidRPr="0045407E">
        <w:rPr>
          <w:rFonts w:cs="B Lotus" w:hint="cs"/>
          <w:sz w:val="28"/>
          <w:szCs w:val="28"/>
          <w:rtl/>
          <w:lang w:bidi="fa-IR"/>
        </w:rPr>
        <w:t xml:space="preserve">، </w:t>
      </w:r>
      <w:r w:rsidRPr="0045407E">
        <w:rPr>
          <w:rFonts w:cs="B Lotus"/>
          <w:sz w:val="28"/>
          <w:szCs w:val="28"/>
          <w:lang w:bidi="fa-IR"/>
        </w:rPr>
        <w:t xml:space="preserve"> </w:t>
      </w:r>
      <w:r w:rsidRPr="0045407E">
        <w:rPr>
          <w:rFonts w:cs="B Lotus" w:hint="cs"/>
          <w:sz w:val="28"/>
          <w:szCs w:val="28"/>
          <w:rtl/>
        </w:rPr>
        <w:t>مبنی</w:t>
      </w:r>
      <w:r w:rsidRPr="0045407E">
        <w:rPr>
          <w:rFonts w:cs="B Lotus"/>
          <w:sz w:val="28"/>
          <w:szCs w:val="28"/>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این که</w:t>
      </w:r>
      <w:r w:rsidRPr="0045407E">
        <w:rPr>
          <w:rFonts w:cs="B Lotus" w:hint="cs"/>
          <w:sz w:val="28"/>
          <w:szCs w:val="28"/>
          <w:rtl/>
          <w:lang w:bidi="fa-IR"/>
        </w:rPr>
        <w:t xml:space="preserve">" </w:t>
      </w:r>
      <w:r w:rsidRPr="0045407E">
        <w:rPr>
          <w:rFonts w:cs="B Lotus" w:hint="cs"/>
          <w:sz w:val="28"/>
          <w:szCs w:val="28"/>
          <w:rtl/>
        </w:rPr>
        <w:t>همة</w:t>
      </w:r>
      <w:r w:rsidRPr="0045407E">
        <w:rPr>
          <w:rFonts w:cs="B Lotus"/>
          <w:sz w:val="28"/>
          <w:szCs w:val="28"/>
          <w:lang w:bidi="fa-IR"/>
        </w:rPr>
        <w:t xml:space="preserve"> </w:t>
      </w:r>
      <w:r w:rsidRPr="0045407E">
        <w:rPr>
          <w:rFonts w:cs="B Lotus" w:hint="cs"/>
          <w:sz w:val="28"/>
          <w:szCs w:val="28"/>
          <w:rtl/>
        </w:rPr>
        <w:t>فرهنگ‌ها از یک الگوی تکاملی پیروی می‌کنند (براکت، 1380، ترجمه: آزادی‌ور: 30- 29)، مواجهه</w:t>
      </w:r>
      <w:r w:rsidRPr="0045407E">
        <w:rPr>
          <w:rFonts w:cs="B Lotus"/>
          <w:sz w:val="28"/>
          <w:szCs w:val="28"/>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اشکال</w:t>
      </w:r>
      <w:r w:rsidRPr="0045407E">
        <w:rPr>
          <w:rFonts w:cs="B Lotus"/>
          <w:sz w:val="28"/>
          <w:szCs w:val="28"/>
          <w:lang w:bidi="fa-IR"/>
        </w:rPr>
        <w:t xml:space="preserve"> </w:t>
      </w:r>
      <w:r w:rsidRPr="0045407E">
        <w:rPr>
          <w:rFonts w:cs="B Lotus" w:hint="cs"/>
          <w:sz w:val="28"/>
          <w:szCs w:val="28"/>
          <w:rtl/>
        </w:rPr>
        <w:t>نمایشی</w:t>
      </w:r>
      <w:r w:rsidRPr="0045407E">
        <w:rPr>
          <w:rFonts w:cs="B Lotus"/>
          <w:sz w:val="28"/>
          <w:szCs w:val="28"/>
          <w:lang w:bidi="fa-IR"/>
        </w:rPr>
        <w:t xml:space="preserve"> </w:t>
      </w:r>
      <w:r w:rsidRPr="0045407E">
        <w:rPr>
          <w:rFonts w:cs="B Lotus" w:hint="cs"/>
          <w:sz w:val="28"/>
          <w:szCs w:val="28"/>
          <w:rtl/>
        </w:rPr>
        <w:t>دیگر</w:t>
      </w:r>
      <w:r w:rsidRPr="0045407E">
        <w:rPr>
          <w:rFonts w:cs="B Lotus"/>
          <w:sz w:val="28"/>
          <w:szCs w:val="28"/>
          <w:lang w:bidi="fa-IR"/>
        </w:rPr>
        <w:t xml:space="preserve"> </w:t>
      </w:r>
      <w:r w:rsidRPr="0045407E">
        <w:rPr>
          <w:rFonts w:cs="B Lotus" w:hint="cs"/>
          <w:sz w:val="28"/>
          <w:szCs w:val="28"/>
          <w:rtl/>
        </w:rPr>
        <w:t>نقاط</w:t>
      </w:r>
      <w:r w:rsidRPr="0045407E">
        <w:rPr>
          <w:rFonts w:cs="B Lotus"/>
          <w:sz w:val="28"/>
          <w:szCs w:val="28"/>
          <w:lang w:bidi="fa-IR"/>
        </w:rPr>
        <w:t xml:space="preserve"> </w:t>
      </w:r>
      <w:r w:rsidRPr="0045407E">
        <w:rPr>
          <w:rFonts w:cs="B Lotus" w:hint="cs"/>
          <w:sz w:val="28"/>
          <w:szCs w:val="28"/>
          <w:rtl/>
        </w:rPr>
        <w:t>دنیا،</w:t>
      </w:r>
      <w:r w:rsidRPr="0045407E">
        <w:rPr>
          <w:rFonts w:cs="B Lotus"/>
          <w:sz w:val="28"/>
          <w:szCs w:val="28"/>
          <w:lang w:bidi="fa-IR"/>
        </w:rPr>
        <w:t xml:space="preserve"> </w:t>
      </w:r>
      <w:r w:rsidRPr="0045407E">
        <w:rPr>
          <w:rFonts w:cs="B Lotus" w:hint="cs"/>
          <w:sz w:val="28"/>
          <w:szCs w:val="28"/>
          <w:rtl/>
        </w:rPr>
        <w:t>متفکران</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اجراگران</w:t>
      </w:r>
      <w:r w:rsidRPr="0045407E">
        <w:rPr>
          <w:rFonts w:cs="B Lotus" w:hint="cs"/>
          <w:sz w:val="28"/>
          <w:szCs w:val="28"/>
          <w:rtl/>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غرب</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فکر</w:t>
      </w:r>
      <w:r w:rsidRPr="0045407E">
        <w:rPr>
          <w:rFonts w:cs="B Lotus"/>
          <w:sz w:val="28"/>
          <w:szCs w:val="28"/>
          <w:lang w:bidi="fa-IR"/>
        </w:rPr>
        <w:t xml:space="preserve"> </w:t>
      </w:r>
      <w:r w:rsidRPr="0045407E">
        <w:rPr>
          <w:rFonts w:cs="B Lotus" w:hint="cs"/>
          <w:sz w:val="28"/>
          <w:szCs w:val="28"/>
          <w:rtl/>
        </w:rPr>
        <w:t>انداخت</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الگوهای</w:t>
      </w:r>
      <w:r w:rsidRPr="0045407E">
        <w:rPr>
          <w:rFonts w:cs="B Lotus"/>
          <w:sz w:val="28"/>
          <w:szCs w:val="28"/>
          <w:lang w:bidi="fa-IR"/>
        </w:rPr>
        <w:t xml:space="preserve"> </w:t>
      </w:r>
      <w:r w:rsidRPr="0045407E">
        <w:rPr>
          <w:rFonts w:cs="B Lotus" w:hint="cs"/>
          <w:sz w:val="28"/>
          <w:szCs w:val="28"/>
          <w:rtl/>
        </w:rPr>
        <w:t>جدیدتری</w:t>
      </w:r>
      <w:r w:rsidRPr="0045407E">
        <w:rPr>
          <w:rFonts w:cs="B Lotus"/>
          <w:sz w:val="28"/>
          <w:szCs w:val="28"/>
          <w:lang w:bidi="fa-IR"/>
        </w:rPr>
        <w:t xml:space="preserve"> </w:t>
      </w:r>
      <w:r w:rsidRPr="0045407E">
        <w:rPr>
          <w:rFonts w:cs="B Lotus" w:hint="cs"/>
          <w:sz w:val="28"/>
          <w:szCs w:val="28"/>
          <w:rtl/>
        </w:rPr>
        <w:t>برای</w:t>
      </w:r>
      <w:r w:rsidRPr="0045407E">
        <w:rPr>
          <w:rFonts w:cs="B Lotus" w:hint="cs"/>
          <w:sz w:val="28"/>
          <w:szCs w:val="28"/>
          <w:rtl/>
          <w:lang w:bidi="fa-IR"/>
        </w:rPr>
        <w:t xml:space="preserve"> </w:t>
      </w:r>
      <w:r w:rsidRPr="0045407E">
        <w:rPr>
          <w:rFonts w:cs="B Lotus" w:hint="cs"/>
          <w:sz w:val="28"/>
          <w:szCs w:val="28"/>
          <w:rtl/>
        </w:rPr>
        <w:t>تحلیل</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خود</w:t>
      </w:r>
      <w:r w:rsidRPr="0045407E">
        <w:rPr>
          <w:rFonts w:cs="B Lotus"/>
          <w:sz w:val="28"/>
          <w:szCs w:val="28"/>
          <w:lang w:bidi="fa-IR"/>
        </w:rPr>
        <w:t xml:space="preserve"> </w:t>
      </w:r>
      <w:r w:rsidRPr="0045407E">
        <w:rPr>
          <w:rFonts w:cs="B Lotus" w:hint="cs"/>
          <w:sz w:val="28"/>
          <w:szCs w:val="28"/>
          <w:rtl/>
        </w:rPr>
        <w:t>بیازمایند</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اندکی</w:t>
      </w:r>
      <w:r w:rsidRPr="0045407E">
        <w:rPr>
          <w:rFonts w:cs="B Lotus"/>
          <w:sz w:val="28"/>
          <w:szCs w:val="28"/>
          <w:lang w:bidi="fa-IR"/>
        </w:rPr>
        <w:t xml:space="preserve"> </w:t>
      </w:r>
      <w:r w:rsidRPr="0045407E">
        <w:rPr>
          <w:rFonts w:cs="B Lotus" w:hint="cs"/>
          <w:sz w:val="28"/>
          <w:szCs w:val="28"/>
          <w:rtl/>
        </w:rPr>
        <w:t>تحلیل‌های</w:t>
      </w:r>
      <w:r w:rsidRPr="0045407E">
        <w:rPr>
          <w:rFonts w:cs="B Lotus"/>
          <w:sz w:val="28"/>
          <w:szCs w:val="28"/>
          <w:lang w:bidi="fa-IR"/>
        </w:rPr>
        <w:t xml:space="preserve"> </w:t>
      </w:r>
      <w:r w:rsidRPr="0045407E">
        <w:rPr>
          <w:rFonts w:cs="B Lotus" w:hint="cs"/>
          <w:sz w:val="28"/>
          <w:szCs w:val="28"/>
          <w:rtl/>
        </w:rPr>
        <w:t>خود</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مبتنی</w:t>
      </w:r>
      <w:r w:rsidRPr="0045407E">
        <w:rPr>
          <w:rFonts w:cs="B Lotus" w:hint="cs"/>
          <w:sz w:val="28"/>
          <w:szCs w:val="28"/>
          <w:rtl/>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منطق</w:t>
      </w:r>
      <w:r w:rsidRPr="0045407E">
        <w:rPr>
          <w:rFonts w:cs="B Lotus"/>
          <w:sz w:val="28"/>
          <w:szCs w:val="28"/>
          <w:lang w:bidi="fa-IR"/>
        </w:rPr>
        <w:t xml:space="preserve"> </w:t>
      </w:r>
      <w:r w:rsidRPr="0045407E">
        <w:rPr>
          <w:rFonts w:cs="B Lotus" w:hint="cs"/>
          <w:sz w:val="28"/>
          <w:szCs w:val="28"/>
          <w:rtl/>
        </w:rPr>
        <w:t>فلسفی</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تبعات</w:t>
      </w:r>
      <w:r w:rsidRPr="0045407E">
        <w:rPr>
          <w:rFonts w:cs="B Lotus"/>
          <w:sz w:val="28"/>
          <w:szCs w:val="28"/>
          <w:lang w:bidi="fa-IR"/>
        </w:rPr>
        <w:t xml:space="preserve"> </w:t>
      </w:r>
      <w:r w:rsidRPr="0045407E">
        <w:rPr>
          <w:rFonts w:cs="B Lotus" w:hint="cs"/>
          <w:sz w:val="28"/>
          <w:szCs w:val="28"/>
          <w:rtl/>
        </w:rPr>
        <w:t>شهرنشینی</w:t>
      </w:r>
      <w:r w:rsidRPr="0045407E">
        <w:rPr>
          <w:rFonts w:cs="B Lotus"/>
          <w:sz w:val="28"/>
          <w:szCs w:val="28"/>
          <w:lang w:bidi="fa-IR"/>
        </w:rPr>
        <w:t xml:space="preserve"> </w:t>
      </w:r>
      <w:r w:rsidRPr="0045407E">
        <w:rPr>
          <w:rFonts w:cs="B Lotus" w:hint="cs"/>
          <w:sz w:val="28"/>
          <w:szCs w:val="28"/>
          <w:rtl/>
        </w:rPr>
        <w:t>جاری</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یونان</w:t>
      </w:r>
      <w:r w:rsidRPr="0045407E">
        <w:rPr>
          <w:rFonts w:cs="B Lotus"/>
          <w:sz w:val="28"/>
          <w:szCs w:val="28"/>
          <w:lang w:bidi="fa-IR"/>
        </w:rPr>
        <w:t xml:space="preserve"> </w:t>
      </w:r>
      <w:r w:rsidRPr="0045407E">
        <w:rPr>
          <w:rFonts w:cs="B Lotus" w:hint="cs"/>
          <w:sz w:val="28"/>
          <w:szCs w:val="28"/>
          <w:rtl/>
        </w:rPr>
        <w:t>باستان</w:t>
      </w:r>
      <w:r w:rsidRPr="0045407E">
        <w:rPr>
          <w:rFonts w:cs="B Lotus" w:hint="cs"/>
          <w:sz w:val="28"/>
          <w:szCs w:val="28"/>
          <w:rtl/>
          <w:lang w:bidi="fa-IR"/>
        </w:rPr>
        <w:t xml:space="preserve"> </w:t>
      </w:r>
      <w:r w:rsidRPr="0045407E">
        <w:rPr>
          <w:rFonts w:cs="B Lotus" w:hint="cs"/>
          <w:sz w:val="28"/>
          <w:szCs w:val="28"/>
          <w:rtl/>
        </w:rPr>
        <w:t>بود را</w:t>
      </w:r>
      <w:r w:rsidRPr="0045407E">
        <w:rPr>
          <w:rFonts w:cs="B Lotus"/>
          <w:sz w:val="28"/>
          <w:szCs w:val="28"/>
          <w:lang w:bidi="fa-IR"/>
        </w:rPr>
        <w:t xml:space="preserve"> </w:t>
      </w:r>
      <w:r w:rsidRPr="0045407E">
        <w:rPr>
          <w:rFonts w:cs="B Lotus" w:hint="cs"/>
          <w:sz w:val="28"/>
          <w:szCs w:val="28"/>
          <w:rtl/>
        </w:rPr>
        <w:t>متعادل</w:t>
      </w:r>
      <w:r w:rsidRPr="0045407E">
        <w:rPr>
          <w:rFonts w:cs="B Lotus"/>
          <w:sz w:val="28"/>
          <w:szCs w:val="28"/>
          <w:lang w:bidi="fa-IR"/>
        </w:rPr>
        <w:t xml:space="preserve"> </w:t>
      </w:r>
      <w:r w:rsidRPr="0045407E">
        <w:rPr>
          <w:rFonts w:cs="B Lotus" w:hint="cs"/>
          <w:sz w:val="28"/>
          <w:szCs w:val="28"/>
          <w:rtl/>
        </w:rPr>
        <w:t>سازند. از</w:t>
      </w:r>
      <w:r w:rsidRPr="0045407E">
        <w:rPr>
          <w:rFonts w:cs="B Lotus"/>
          <w:sz w:val="28"/>
          <w:szCs w:val="28"/>
          <w:lang w:bidi="fa-IR"/>
        </w:rPr>
        <w:t xml:space="preserve"> </w:t>
      </w:r>
      <w:r w:rsidRPr="0045407E">
        <w:rPr>
          <w:rFonts w:cs="B Lotus" w:hint="cs"/>
          <w:sz w:val="28"/>
          <w:szCs w:val="28"/>
          <w:rtl/>
        </w:rPr>
        <w:t>همین</w:t>
      </w:r>
      <w:r w:rsidRPr="0045407E">
        <w:rPr>
          <w:rFonts w:cs="B Lotus"/>
          <w:sz w:val="28"/>
          <w:szCs w:val="28"/>
          <w:lang w:bidi="fa-IR"/>
        </w:rPr>
        <w:t xml:space="preserve"> </w:t>
      </w:r>
      <w:r w:rsidRPr="0045407E">
        <w:rPr>
          <w:rFonts w:cs="B Lotus" w:hint="cs"/>
          <w:sz w:val="28"/>
          <w:szCs w:val="28"/>
          <w:rtl/>
        </w:rPr>
        <w:t>روی،</w:t>
      </w:r>
      <w:r w:rsidRPr="0045407E">
        <w:rPr>
          <w:rFonts w:cs="B Lotus"/>
          <w:sz w:val="28"/>
          <w:szCs w:val="28"/>
          <w:lang w:bidi="fa-IR"/>
        </w:rPr>
        <w:t xml:space="preserve"> </w:t>
      </w:r>
      <w:r w:rsidRPr="0045407E">
        <w:rPr>
          <w:rFonts w:cs="B Lotus" w:hint="cs"/>
          <w:sz w:val="28"/>
          <w:szCs w:val="28"/>
          <w:rtl/>
        </w:rPr>
        <w:t>شکل</w:t>
      </w:r>
      <w:r w:rsidRPr="0045407E">
        <w:rPr>
          <w:rFonts w:cs="B Lotus"/>
          <w:sz w:val="28"/>
          <w:szCs w:val="28"/>
          <w:lang w:bidi="fa-IR"/>
        </w:rPr>
        <w:t xml:space="preserve"> </w:t>
      </w:r>
      <w:r w:rsidRPr="0045407E">
        <w:rPr>
          <w:rFonts w:cs="B Lotus" w:hint="cs"/>
          <w:sz w:val="28"/>
          <w:szCs w:val="28"/>
          <w:rtl/>
        </w:rPr>
        <w:t>اجرایی</w:t>
      </w:r>
      <w:r w:rsidRPr="0045407E">
        <w:rPr>
          <w:rFonts w:cs="B Lotus"/>
          <w:sz w:val="28"/>
          <w:szCs w:val="28"/>
          <w:lang w:bidi="fa-IR"/>
        </w:rPr>
        <w:t xml:space="preserve"> </w:t>
      </w:r>
      <w:r w:rsidRPr="0045407E">
        <w:rPr>
          <w:rFonts w:cs="B Lotus" w:hint="cs"/>
          <w:sz w:val="28"/>
          <w:szCs w:val="28"/>
          <w:rtl/>
        </w:rPr>
        <w:t>آیین</w:t>
      </w:r>
      <w:r w:rsidRPr="0045407E">
        <w:rPr>
          <w:rFonts w:cs="B Lotus"/>
          <w:sz w:val="28"/>
          <w:szCs w:val="28"/>
          <w:lang w:bidi="fa-IR"/>
        </w:rPr>
        <w:t xml:space="preserve"> </w:t>
      </w: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جایگاه</w:t>
      </w:r>
      <w:r w:rsidRPr="0045407E">
        <w:rPr>
          <w:rFonts w:cs="B Lotus" w:hint="cs"/>
          <w:sz w:val="28"/>
          <w:szCs w:val="28"/>
          <w:rtl/>
          <w:lang w:bidi="fa-IR"/>
        </w:rPr>
        <w:t xml:space="preserve"> </w:t>
      </w:r>
      <w:r w:rsidRPr="0045407E">
        <w:rPr>
          <w:rFonts w:cs="B Lotus" w:hint="cs"/>
          <w:sz w:val="28"/>
          <w:szCs w:val="28"/>
          <w:rtl/>
        </w:rPr>
        <w:t>ویژه‌ای</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ردیابی</w:t>
      </w:r>
      <w:r w:rsidRPr="0045407E">
        <w:rPr>
          <w:rFonts w:cs="B Lotus"/>
          <w:sz w:val="28"/>
          <w:szCs w:val="28"/>
          <w:lang w:bidi="fa-IR"/>
        </w:rPr>
        <w:t xml:space="preserve"> </w:t>
      </w:r>
      <w:r w:rsidRPr="0045407E">
        <w:rPr>
          <w:rFonts w:cs="B Lotus" w:hint="cs"/>
          <w:sz w:val="28"/>
          <w:szCs w:val="28"/>
          <w:rtl/>
        </w:rPr>
        <w:t>ریشه‌ها</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نیز</w:t>
      </w:r>
      <w:r w:rsidRPr="0045407E">
        <w:rPr>
          <w:rFonts w:cs="B Lotus"/>
          <w:sz w:val="28"/>
          <w:szCs w:val="28"/>
          <w:lang w:bidi="fa-IR"/>
        </w:rPr>
        <w:t xml:space="preserve"> </w:t>
      </w:r>
      <w:r w:rsidRPr="0045407E">
        <w:rPr>
          <w:rFonts w:cs="B Lotus" w:hint="cs"/>
          <w:sz w:val="28"/>
          <w:szCs w:val="28"/>
          <w:rtl/>
        </w:rPr>
        <w:t>موشکافی</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فرم‌های</w:t>
      </w:r>
      <w:r w:rsidRPr="0045407E">
        <w:rPr>
          <w:rFonts w:cs="B Lotus"/>
          <w:sz w:val="28"/>
          <w:szCs w:val="28"/>
          <w:lang w:bidi="fa-IR"/>
        </w:rPr>
        <w:t xml:space="preserve"> </w:t>
      </w:r>
      <w:r w:rsidRPr="0045407E">
        <w:rPr>
          <w:rFonts w:cs="B Lotus" w:hint="cs"/>
          <w:sz w:val="28"/>
          <w:szCs w:val="28"/>
          <w:rtl/>
        </w:rPr>
        <w:t>اجرایی</w:t>
      </w:r>
      <w:r w:rsidRPr="0045407E">
        <w:rPr>
          <w:rFonts w:cs="B Lotus" w:hint="cs"/>
          <w:sz w:val="28"/>
          <w:szCs w:val="28"/>
          <w:rtl/>
          <w:lang w:bidi="fa-IR"/>
        </w:rPr>
        <w:t xml:space="preserve"> </w:t>
      </w:r>
      <w:r w:rsidRPr="0045407E">
        <w:rPr>
          <w:rFonts w:cs="B Lotus" w:hint="cs"/>
          <w:sz w:val="28"/>
          <w:szCs w:val="28"/>
          <w:rtl/>
        </w:rPr>
        <w:t>تکامل یافته</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موجود</w:t>
      </w:r>
      <w:r w:rsidRPr="0045407E">
        <w:rPr>
          <w:rFonts w:cs="B Lotus"/>
          <w:sz w:val="28"/>
          <w:szCs w:val="28"/>
          <w:lang w:bidi="fa-IR"/>
        </w:rPr>
        <w:t xml:space="preserve"> </w:t>
      </w:r>
      <w:r w:rsidRPr="0045407E">
        <w:rPr>
          <w:rFonts w:cs="B Lotus" w:hint="cs"/>
          <w:sz w:val="28"/>
          <w:szCs w:val="28"/>
          <w:rtl/>
        </w:rPr>
        <w:t>دست</w:t>
      </w:r>
      <w:r w:rsidRPr="0045407E">
        <w:rPr>
          <w:rFonts w:cs="B Lotus"/>
          <w:sz w:val="28"/>
          <w:szCs w:val="28"/>
          <w:lang w:bidi="fa-IR"/>
        </w:rPr>
        <w:t xml:space="preserve"> </w:t>
      </w:r>
      <w:r w:rsidRPr="0045407E">
        <w:rPr>
          <w:rFonts w:cs="B Lotus" w:hint="cs"/>
          <w:sz w:val="28"/>
          <w:szCs w:val="28"/>
          <w:rtl/>
        </w:rPr>
        <w:t>یافت (آقازاده مسرور و ثمینی، 1392: 46).</w:t>
      </w:r>
    </w:p>
    <w:p w:rsidR="00AD5053" w:rsidRPr="0045407E" w:rsidRDefault="00AD5053" w:rsidP="0045407E">
      <w:pPr>
        <w:bidi/>
        <w:spacing w:line="360" w:lineRule="auto"/>
        <w:jc w:val="both"/>
        <w:rPr>
          <w:rFonts w:cs="B Lotus"/>
          <w:sz w:val="28"/>
          <w:szCs w:val="28"/>
          <w:lang w:bidi="fa-IR"/>
        </w:rPr>
      </w:pP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ترتیب</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طی</w:t>
      </w:r>
      <w:r w:rsidRPr="0045407E">
        <w:rPr>
          <w:rFonts w:cs="B Lotus"/>
          <w:sz w:val="28"/>
          <w:szCs w:val="28"/>
          <w:lang w:bidi="fa-IR"/>
        </w:rPr>
        <w:t xml:space="preserve"> </w:t>
      </w:r>
      <w:r w:rsidRPr="0045407E">
        <w:rPr>
          <w:rFonts w:cs="B Lotus" w:hint="cs"/>
          <w:sz w:val="28"/>
          <w:szCs w:val="28"/>
          <w:rtl/>
        </w:rPr>
        <w:t>صد</w:t>
      </w:r>
      <w:r w:rsidRPr="0045407E">
        <w:rPr>
          <w:rFonts w:cs="B Lotus"/>
          <w:sz w:val="28"/>
          <w:szCs w:val="28"/>
          <w:lang w:bidi="fa-IR"/>
        </w:rPr>
        <w:t xml:space="preserve"> </w:t>
      </w:r>
      <w:r w:rsidRPr="0045407E">
        <w:rPr>
          <w:rFonts w:cs="B Lotus" w:hint="cs"/>
          <w:sz w:val="28"/>
          <w:szCs w:val="28"/>
          <w:rtl/>
        </w:rPr>
        <w:t>سال</w:t>
      </w:r>
      <w:r w:rsidRPr="0045407E">
        <w:rPr>
          <w:rFonts w:cs="B Lotus"/>
          <w:sz w:val="28"/>
          <w:szCs w:val="28"/>
          <w:lang w:bidi="fa-IR"/>
        </w:rPr>
        <w:t xml:space="preserve"> </w:t>
      </w:r>
      <w:r w:rsidRPr="0045407E">
        <w:rPr>
          <w:rFonts w:cs="B Lotus" w:hint="cs"/>
          <w:sz w:val="28"/>
          <w:szCs w:val="28"/>
          <w:rtl/>
        </w:rPr>
        <w:t>گذشته</w:t>
      </w:r>
      <w:r w:rsidRPr="0045407E">
        <w:rPr>
          <w:rFonts w:cs="B Lotus"/>
          <w:sz w:val="28"/>
          <w:szCs w:val="28"/>
          <w:lang w:bidi="fa-IR"/>
        </w:rPr>
        <w:t xml:space="preserve"> </w:t>
      </w:r>
      <w:r w:rsidRPr="0045407E">
        <w:rPr>
          <w:rFonts w:cs="B Lotus" w:hint="cs"/>
          <w:sz w:val="28"/>
          <w:szCs w:val="28"/>
          <w:rtl/>
        </w:rPr>
        <w:t>یا</w:t>
      </w:r>
      <w:r w:rsidRPr="0045407E">
        <w:rPr>
          <w:rFonts w:cs="B Lotus"/>
          <w:sz w:val="28"/>
          <w:szCs w:val="28"/>
          <w:lang w:bidi="fa-IR"/>
        </w:rPr>
        <w:t xml:space="preserve"> </w:t>
      </w:r>
      <w:r w:rsidRPr="0045407E">
        <w:rPr>
          <w:rFonts w:cs="B Lotus" w:hint="cs"/>
          <w:sz w:val="28"/>
          <w:szCs w:val="28"/>
          <w:rtl/>
        </w:rPr>
        <w:t>بیشتر،</w:t>
      </w:r>
      <w:r w:rsidRPr="0045407E">
        <w:rPr>
          <w:rFonts w:cs="B Lotus"/>
          <w:sz w:val="28"/>
          <w:szCs w:val="28"/>
          <w:lang w:bidi="fa-IR"/>
        </w:rPr>
        <w:t xml:space="preserve"> </w:t>
      </w:r>
      <w:r w:rsidRPr="0045407E">
        <w:rPr>
          <w:rFonts w:cs="B Lotus" w:hint="cs"/>
          <w:sz w:val="28"/>
          <w:szCs w:val="28"/>
          <w:rtl/>
        </w:rPr>
        <w:t>تراژدی یونانی</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نتیجه</w:t>
      </w:r>
      <w:r w:rsidRPr="0045407E">
        <w:rPr>
          <w:rFonts w:cs="B Lotus"/>
          <w:sz w:val="28"/>
          <w:szCs w:val="28"/>
          <w:lang w:bidi="fa-IR"/>
        </w:rPr>
        <w:t xml:space="preserve"> </w:t>
      </w:r>
      <w:r w:rsidRPr="0045407E">
        <w:rPr>
          <w:rFonts w:cs="B Lotus" w:hint="cs"/>
          <w:sz w:val="28"/>
          <w:szCs w:val="28"/>
          <w:rtl/>
        </w:rPr>
        <w:t>طبیعی</w:t>
      </w:r>
      <w:r w:rsidRPr="0045407E">
        <w:rPr>
          <w:rFonts w:cs="B Lotus"/>
          <w:sz w:val="28"/>
          <w:szCs w:val="28"/>
          <w:lang w:bidi="fa-IR"/>
        </w:rPr>
        <w:t xml:space="preserve"> </w:t>
      </w:r>
      <w:r w:rsidRPr="0045407E">
        <w:rPr>
          <w:rFonts w:cs="B Lotus" w:hint="cs"/>
          <w:sz w:val="28"/>
          <w:szCs w:val="28"/>
          <w:rtl/>
        </w:rPr>
        <w:t>آیین‌هایی</w:t>
      </w:r>
      <w:r w:rsidRPr="0045407E">
        <w:rPr>
          <w:rFonts w:cs="B Lotus"/>
          <w:sz w:val="28"/>
          <w:szCs w:val="28"/>
          <w:lang w:bidi="fa-IR"/>
        </w:rPr>
        <w:t xml:space="preserve"> </w:t>
      </w:r>
      <w:r w:rsidRPr="0045407E">
        <w:rPr>
          <w:rFonts w:cs="B Lotus" w:hint="cs"/>
          <w:sz w:val="28"/>
          <w:szCs w:val="28"/>
          <w:rtl/>
        </w:rPr>
        <w:t>در نظر</w:t>
      </w:r>
      <w:r w:rsidRPr="0045407E">
        <w:rPr>
          <w:rFonts w:cs="B Lotus"/>
          <w:sz w:val="28"/>
          <w:szCs w:val="28"/>
          <w:lang w:bidi="fa-IR"/>
        </w:rPr>
        <w:t xml:space="preserve"> </w:t>
      </w:r>
      <w:r w:rsidRPr="0045407E">
        <w:rPr>
          <w:rFonts w:cs="B Lotus" w:hint="cs"/>
          <w:sz w:val="28"/>
          <w:szCs w:val="28"/>
          <w:rtl/>
        </w:rPr>
        <w:t>گرفته‌اند</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همه</w:t>
      </w:r>
      <w:r w:rsidRPr="0045407E">
        <w:rPr>
          <w:rFonts w:cs="B Lotus"/>
          <w:sz w:val="28"/>
          <w:szCs w:val="28"/>
          <w:lang w:bidi="fa-IR"/>
        </w:rPr>
        <w:t xml:space="preserve"> </w:t>
      </w:r>
      <w:r w:rsidRPr="0045407E">
        <w:rPr>
          <w:rFonts w:cs="B Lotus" w:hint="cs"/>
          <w:sz w:val="28"/>
          <w:szCs w:val="28"/>
          <w:rtl/>
        </w:rPr>
        <w:t>ساله</w:t>
      </w:r>
      <w:r w:rsidRPr="0045407E">
        <w:rPr>
          <w:rFonts w:cs="B Lotus" w:hint="cs"/>
          <w:sz w:val="28"/>
          <w:szCs w:val="28"/>
          <w:rtl/>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جشنواره</w:t>
      </w:r>
      <w:r w:rsidRPr="0045407E">
        <w:rPr>
          <w:rFonts w:cs="B Lotus"/>
          <w:sz w:val="28"/>
          <w:szCs w:val="28"/>
          <w:lang w:bidi="fa-IR"/>
        </w:rPr>
        <w:t xml:space="preserve"> </w:t>
      </w:r>
      <w:r w:rsidRPr="0045407E">
        <w:rPr>
          <w:rFonts w:cs="B Lotus" w:hint="cs"/>
          <w:sz w:val="28"/>
          <w:szCs w:val="28"/>
          <w:rtl/>
        </w:rPr>
        <w:t>دیونوسوس</w:t>
      </w:r>
      <w:r w:rsidRPr="0045407E">
        <w:rPr>
          <w:rFonts w:cs="B Lotus"/>
          <w:sz w:val="28"/>
          <w:szCs w:val="28"/>
          <w:lang w:bidi="fa-IR"/>
        </w:rPr>
        <w:t xml:space="preserve"> </w:t>
      </w:r>
      <w:r w:rsidRPr="0045407E">
        <w:rPr>
          <w:rFonts w:cs="B Lotus" w:hint="cs"/>
          <w:sz w:val="28"/>
          <w:szCs w:val="28"/>
          <w:rtl/>
        </w:rPr>
        <w:t>برگزار</w:t>
      </w:r>
      <w:r w:rsidRPr="0045407E">
        <w:rPr>
          <w:rFonts w:cs="B Lotus"/>
          <w:sz w:val="28"/>
          <w:szCs w:val="28"/>
          <w:lang w:bidi="fa-IR"/>
        </w:rPr>
        <w:t xml:space="preserve"> </w:t>
      </w:r>
      <w:r w:rsidRPr="0045407E">
        <w:rPr>
          <w:rFonts w:cs="B Lotus" w:hint="cs"/>
          <w:sz w:val="28"/>
          <w:szCs w:val="28"/>
          <w:rtl/>
        </w:rPr>
        <w:t>می‌شد.</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آیین‌ها</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هم</w:t>
      </w:r>
      <w:r w:rsidRPr="0045407E">
        <w:rPr>
          <w:rFonts w:cs="B Lotus"/>
          <w:sz w:val="28"/>
          <w:szCs w:val="28"/>
          <w:lang w:bidi="fa-IR"/>
        </w:rPr>
        <w:t xml:space="preserve"> </w:t>
      </w:r>
      <w:r w:rsidRPr="0045407E">
        <w:rPr>
          <w:rFonts w:cs="B Lotus" w:hint="cs"/>
          <w:sz w:val="28"/>
          <w:szCs w:val="28"/>
          <w:rtl/>
        </w:rPr>
        <w:t>در</w:t>
      </w:r>
      <w:r w:rsidRPr="0045407E">
        <w:rPr>
          <w:rFonts w:cs="B Lotus" w:hint="cs"/>
          <w:sz w:val="28"/>
          <w:szCs w:val="28"/>
          <w:rtl/>
          <w:lang w:bidi="fa-IR"/>
        </w:rPr>
        <w:t xml:space="preserve"> </w:t>
      </w:r>
      <w:r w:rsidRPr="0045407E">
        <w:rPr>
          <w:rFonts w:cs="B Lotus" w:hint="cs"/>
          <w:sz w:val="28"/>
          <w:szCs w:val="28"/>
          <w:rtl/>
        </w:rPr>
        <w:t>ارتباط</w:t>
      </w:r>
      <w:r w:rsidRPr="0045407E">
        <w:rPr>
          <w:rFonts w:cs="B Lotus"/>
          <w:sz w:val="28"/>
          <w:szCs w:val="28"/>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خدای</w:t>
      </w:r>
      <w:r w:rsidRPr="0045407E">
        <w:rPr>
          <w:rFonts w:cs="B Lotus"/>
          <w:sz w:val="28"/>
          <w:szCs w:val="28"/>
          <w:lang w:bidi="fa-IR"/>
        </w:rPr>
        <w:t xml:space="preserve"> </w:t>
      </w:r>
      <w:r w:rsidRPr="0045407E">
        <w:rPr>
          <w:rFonts w:cs="B Lotus" w:hint="cs"/>
          <w:sz w:val="28"/>
          <w:szCs w:val="28"/>
          <w:rtl/>
        </w:rPr>
        <w:t>دیونوسوس</w:t>
      </w:r>
      <w:r w:rsidRPr="0045407E">
        <w:rPr>
          <w:rFonts w:cs="B Lotus"/>
          <w:sz w:val="28"/>
          <w:szCs w:val="28"/>
          <w:lang w:bidi="fa-IR"/>
        </w:rPr>
        <w:t xml:space="preserve"> </w:t>
      </w:r>
      <w:r w:rsidRPr="0045407E">
        <w:rPr>
          <w:rFonts w:cs="B Lotus" w:hint="cs"/>
          <w:sz w:val="28"/>
          <w:szCs w:val="28"/>
          <w:rtl/>
        </w:rPr>
        <w:t>بررسی</w:t>
      </w:r>
      <w:r w:rsidRPr="0045407E">
        <w:rPr>
          <w:rFonts w:cs="B Lotus"/>
          <w:sz w:val="28"/>
          <w:szCs w:val="28"/>
          <w:lang w:bidi="fa-IR"/>
        </w:rPr>
        <w:t xml:space="preserve"> </w:t>
      </w:r>
      <w:r w:rsidRPr="0045407E">
        <w:rPr>
          <w:rFonts w:cs="B Lotus" w:hint="cs"/>
          <w:sz w:val="28"/>
          <w:szCs w:val="28"/>
          <w:rtl/>
        </w:rPr>
        <w:t>کرده‌اند</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هم</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ارتباط</w:t>
      </w:r>
      <w:r w:rsidRPr="0045407E">
        <w:rPr>
          <w:rFonts w:cs="B Lotus" w:hint="cs"/>
          <w:sz w:val="28"/>
          <w:szCs w:val="28"/>
          <w:rtl/>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مذهب</w:t>
      </w:r>
      <w:r w:rsidRPr="0045407E">
        <w:rPr>
          <w:rFonts w:cs="B Lotus"/>
          <w:sz w:val="28"/>
          <w:szCs w:val="28"/>
          <w:lang w:bidi="fa-IR"/>
        </w:rPr>
        <w:t xml:space="preserve"> </w:t>
      </w:r>
      <w:r w:rsidRPr="0045407E">
        <w:rPr>
          <w:rFonts w:cs="B Lotus" w:hint="cs"/>
          <w:sz w:val="28"/>
          <w:szCs w:val="28"/>
          <w:rtl/>
        </w:rPr>
        <w:t>ابتدایی</w:t>
      </w:r>
      <w:r w:rsidRPr="0045407E">
        <w:rPr>
          <w:rFonts w:cs="B Lotus"/>
          <w:sz w:val="28"/>
          <w:szCs w:val="28"/>
          <w:lang w:bidi="fa-IR"/>
        </w:rPr>
        <w:t xml:space="preserve"> </w:t>
      </w:r>
      <w:r w:rsidRPr="0045407E">
        <w:rPr>
          <w:rFonts w:cs="B Lotus" w:hint="cs"/>
          <w:sz w:val="28"/>
          <w:szCs w:val="28"/>
          <w:rtl/>
        </w:rPr>
        <w:t>یونانیان. پیامد</w:t>
      </w:r>
      <w:r w:rsidRPr="0045407E">
        <w:rPr>
          <w:rFonts w:cs="B Lotus"/>
          <w:sz w:val="28"/>
          <w:szCs w:val="28"/>
          <w:lang w:bidi="fa-IR"/>
        </w:rPr>
        <w:t xml:space="preserve"> </w:t>
      </w:r>
      <w:r w:rsidRPr="0045407E">
        <w:rPr>
          <w:rFonts w:cs="B Lotus" w:hint="cs"/>
          <w:sz w:val="28"/>
          <w:szCs w:val="28"/>
          <w:rtl/>
        </w:rPr>
        <w:t>طبیعی</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رویکرد</w:t>
      </w:r>
      <w:r w:rsidRPr="0045407E">
        <w:rPr>
          <w:rFonts w:cs="B Lotus"/>
          <w:sz w:val="28"/>
          <w:szCs w:val="28"/>
          <w:lang w:bidi="fa-IR"/>
        </w:rPr>
        <w:t xml:space="preserve"> </w:t>
      </w:r>
      <w:r w:rsidRPr="0045407E">
        <w:rPr>
          <w:rFonts w:cs="B Lotus" w:hint="cs"/>
          <w:sz w:val="28"/>
          <w:szCs w:val="28"/>
          <w:rtl/>
        </w:rPr>
        <w:t>استنباطی</w:t>
      </w:r>
      <w:r w:rsidRPr="0045407E">
        <w:rPr>
          <w:rFonts w:cs="B Lotus" w:hint="cs"/>
          <w:sz w:val="28"/>
          <w:szCs w:val="28"/>
          <w:rtl/>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تراژدی</w:t>
      </w:r>
      <w:r w:rsidRPr="0045407E">
        <w:rPr>
          <w:rFonts w:cs="B Lotus"/>
          <w:sz w:val="28"/>
          <w:szCs w:val="28"/>
          <w:lang w:bidi="fa-IR"/>
        </w:rPr>
        <w:t xml:space="preserve"> </w:t>
      </w:r>
      <w:r w:rsidRPr="0045407E">
        <w:rPr>
          <w:rFonts w:cs="B Lotus" w:hint="cs"/>
          <w:sz w:val="28"/>
          <w:szCs w:val="28"/>
          <w:rtl/>
        </w:rPr>
        <w:t>یونانی</w:t>
      </w:r>
      <w:r w:rsidRPr="0045407E">
        <w:rPr>
          <w:rFonts w:cs="B Lotus"/>
          <w:sz w:val="28"/>
          <w:szCs w:val="28"/>
          <w:lang w:bidi="fa-IR"/>
        </w:rPr>
        <w:t xml:space="preserve"> </w:t>
      </w:r>
      <w:r w:rsidRPr="0045407E">
        <w:rPr>
          <w:rFonts w:cs="B Lotus" w:hint="cs"/>
          <w:sz w:val="28"/>
          <w:szCs w:val="28"/>
          <w:rtl/>
        </w:rPr>
        <w:t>بوده</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کاملاً</w:t>
      </w:r>
      <w:r w:rsidRPr="0045407E">
        <w:rPr>
          <w:rFonts w:cs="B Lotus"/>
          <w:sz w:val="28"/>
          <w:szCs w:val="28"/>
          <w:lang w:bidi="fa-IR"/>
        </w:rPr>
        <w:t xml:space="preserve"> </w:t>
      </w:r>
      <w:r w:rsidRPr="0045407E">
        <w:rPr>
          <w:rFonts w:cs="B Lotus" w:hint="cs"/>
          <w:sz w:val="28"/>
          <w:szCs w:val="28"/>
          <w:rtl/>
        </w:rPr>
        <w:t>متفاوت</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استنباط</w:t>
      </w:r>
      <w:r w:rsidRPr="0045407E">
        <w:rPr>
          <w:rFonts w:cs="B Lotus"/>
          <w:sz w:val="28"/>
          <w:szCs w:val="28"/>
          <w:lang w:bidi="fa-IR"/>
        </w:rPr>
        <w:t xml:space="preserve"> </w:t>
      </w:r>
      <w:r w:rsidRPr="0045407E">
        <w:rPr>
          <w:rFonts w:cs="B Lotus" w:hint="cs"/>
          <w:sz w:val="28"/>
          <w:szCs w:val="28"/>
          <w:rtl/>
        </w:rPr>
        <w:t>غالب</w:t>
      </w:r>
      <w:r w:rsidRPr="0045407E">
        <w:rPr>
          <w:rFonts w:cs="B Lotus" w:hint="cs"/>
          <w:sz w:val="28"/>
          <w:szCs w:val="28"/>
          <w:rtl/>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دوره</w:t>
      </w:r>
      <w:r w:rsidRPr="0045407E">
        <w:rPr>
          <w:rFonts w:cs="B Lotus"/>
          <w:sz w:val="28"/>
          <w:szCs w:val="28"/>
          <w:lang w:bidi="fa-IR"/>
        </w:rPr>
        <w:t xml:space="preserve"> </w:t>
      </w:r>
      <w:r w:rsidRPr="0045407E">
        <w:rPr>
          <w:rFonts w:cs="B Lotus" w:hint="cs"/>
          <w:sz w:val="28"/>
          <w:szCs w:val="28"/>
          <w:rtl/>
        </w:rPr>
        <w:t>رنسانس</w:t>
      </w:r>
      <w:r w:rsidRPr="0045407E">
        <w:rPr>
          <w:rFonts w:cs="B Lotus"/>
          <w:sz w:val="28"/>
          <w:szCs w:val="28"/>
          <w:lang w:bidi="fa-IR"/>
        </w:rPr>
        <w:t xml:space="preserve"> </w:t>
      </w:r>
      <w:r w:rsidRPr="0045407E">
        <w:rPr>
          <w:rFonts w:cs="B Lotus" w:hint="cs"/>
          <w:sz w:val="28"/>
          <w:szCs w:val="28"/>
          <w:rtl/>
        </w:rPr>
        <w:t>تا</w:t>
      </w:r>
      <w:r w:rsidRPr="0045407E">
        <w:rPr>
          <w:rFonts w:cs="B Lotus"/>
          <w:sz w:val="28"/>
          <w:szCs w:val="28"/>
          <w:lang w:bidi="fa-IR"/>
        </w:rPr>
        <w:t xml:space="preserve"> </w:t>
      </w:r>
      <w:r w:rsidRPr="0045407E">
        <w:rPr>
          <w:rFonts w:cs="B Lotus" w:hint="cs"/>
          <w:sz w:val="28"/>
          <w:szCs w:val="28"/>
          <w:rtl/>
        </w:rPr>
        <w:t>قرن</w:t>
      </w:r>
      <w:r w:rsidRPr="0045407E">
        <w:rPr>
          <w:rFonts w:cs="B Lotus"/>
          <w:sz w:val="28"/>
          <w:szCs w:val="28"/>
          <w:lang w:bidi="fa-IR"/>
        </w:rPr>
        <w:t xml:space="preserve"> </w:t>
      </w:r>
      <w:r w:rsidRPr="0045407E">
        <w:rPr>
          <w:rFonts w:cs="B Lotus" w:hint="cs"/>
          <w:sz w:val="28"/>
          <w:szCs w:val="28"/>
          <w:rtl/>
        </w:rPr>
        <w:t>هجدهم</w:t>
      </w:r>
      <w:r w:rsidRPr="0045407E">
        <w:rPr>
          <w:rFonts w:cs="B Lotus"/>
          <w:sz w:val="28"/>
          <w:szCs w:val="28"/>
          <w:lang w:bidi="fa-IR"/>
        </w:rPr>
        <w:t xml:space="preserve"> </w:t>
      </w:r>
      <w:r w:rsidRPr="0045407E">
        <w:rPr>
          <w:rFonts w:cs="B Lotus" w:hint="cs"/>
          <w:sz w:val="28"/>
          <w:szCs w:val="28"/>
          <w:rtl/>
        </w:rPr>
        <w:t>است.</w:t>
      </w:r>
    </w:p>
    <w:p w:rsidR="00AD5053" w:rsidRPr="0045407E" w:rsidRDefault="00AD5053" w:rsidP="0045407E">
      <w:pPr>
        <w:bidi/>
        <w:spacing w:line="360" w:lineRule="auto"/>
        <w:jc w:val="both"/>
        <w:rPr>
          <w:rFonts w:cs="B Lotus"/>
          <w:sz w:val="28"/>
          <w:szCs w:val="28"/>
          <w:rtl/>
        </w:rPr>
      </w:pPr>
      <w:r w:rsidRPr="0045407E">
        <w:rPr>
          <w:rFonts w:cs="B Lotus"/>
          <w:sz w:val="28"/>
          <w:szCs w:val="28"/>
          <w:lang w:bidi="fa-IR"/>
        </w:rPr>
        <w:t xml:space="preserve"> </w:t>
      </w:r>
      <w:r w:rsidRPr="0045407E">
        <w:rPr>
          <w:rFonts w:cs="B Lotus" w:hint="cs"/>
          <w:sz w:val="28"/>
          <w:szCs w:val="28"/>
          <w:rtl/>
        </w:rPr>
        <w:t>انسان‌گرایان</w:t>
      </w:r>
      <w:r w:rsidRPr="0045407E">
        <w:rPr>
          <w:rFonts w:cs="B Lotus"/>
          <w:sz w:val="28"/>
          <w:szCs w:val="28"/>
          <w:lang w:bidi="fa-IR"/>
        </w:rPr>
        <w:t xml:space="preserve"> </w:t>
      </w:r>
      <w:r w:rsidRPr="0045407E">
        <w:rPr>
          <w:rFonts w:cs="B Lotus" w:hint="cs"/>
          <w:sz w:val="28"/>
          <w:szCs w:val="28"/>
          <w:rtl/>
        </w:rPr>
        <w:t>عصر</w:t>
      </w:r>
      <w:r w:rsidRPr="0045407E">
        <w:rPr>
          <w:rFonts w:cs="B Lotus" w:hint="cs"/>
          <w:sz w:val="28"/>
          <w:szCs w:val="28"/>
          <w:rtl/>
          <w:lang w:bidi="fa-IR"/>
        </w:rPr>
        <w:t xml:space="preserve"> </w:t>
      </w:r>
      <w:r w:rsidRPr="0045407E">
        <w:rPr>
          <w:rFonts w:cs="B Lotus" w:hint="cs"/>
          <w:sz w:val="28"/>
          <w:szCs w:val="28"/>
          <w:rtl/>
        </w:rPr>
        <w:t>رنسانس</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وارثین</w:t>
      </w:r>
      <w:r w:rsidRPr="0045407E">
        <w:rPr>
          <w:rFonts w:cs="B Lotus"/>
          <w:sz w:val="28"/>
          <w:szCs w:val="28"/>
          <w:lang w:bidi="fa-IR"/>
        </w:rPr>
        <w:t xml:space="preserve"> </w:t>
      </w:r>
      <w:r w:rsidRPr="0045407E">
        <w:rPr>
          <w:rFonts w:cs="B Lotus" w:hint="cs"/>
          <w:sz w:val="28"/>
          <w:szCs w:val="28"/>
          <w:rtl/>
        </w:rPr>
        <w:t>آن‌ها</w:t>
      </w:r>
      <w:r w:rsidRPr="0045407E">
        <w:rPr>
          <w:rFonts w:cs="B Lotus"/>
          <w:sz w:val="28"/>
          <w:szCs w:val="28"/>
          <w:lang w:bidi="fa-IR"/>
        </w:rPr>
        <w:t xml:space="preserve"> </w:t>
      </w:r>
      <w:r w:rsidRPr="0045407E">
        <w:rPr>
          <w:rFonts w:cs="B Lotus" w:hint="cs"/>
          <w:sz w:val="28"/>
          <w:szCs w:val="28"/>
          <w:rtl/>
        </w:rPr>
        <w:t>تراژدی</w:t>
      </w:r>
      <w:r w:rsidRPr="0045407E">
        <w:rPr>
          <w:rFonts w:cs="B Lotus"/>
          <w:sz w:val="28"/>
          <w:szCs w:val="28"/>
          <w:lang w:bidi="fa-IR"/>
        </w:rPr>
        <w:t xml:space="preserve"> </w:t>
      </w:r>
      <w:r w:rsidRPr="0045407E">
        <w:rPr>
          <w:rFonts w:cs="B Lotus" w:hint="cs"/>
          <w:sz w:val="28"/>
          <w:szCs w:val="28"/>
          <w:rtl/>
        </w:rPr>
        <w:t>یونانی</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طبق</w:t>
      </w:r>
      <w:r w:rsidRPr="0045407E">
        <w:rPr>
          <w:rFonts w:cs="B Lotus"/>
          <w:sz w:val="28"/>
          <w:szCs w:val="28"/>
          <w:lang w:bidi="fa-IR"/>
        </w:rPr>
        <w:t xml:space="preserve"> </w:t>
      </w:r>
      <w:r w:rsidRPr="0045407E">
        <w:rPr>
          <w:rFonts w:cs="B Lotus" w:hint="cs"/>
          <w:sz w:val="28"/>
          <w:szCs w:val="28"/>
          <w:rtl/>
        </w:rPr>
        <w:t>معیارهای</w:t>
      </w:r>
      <w:r w:rsidRPr="0045407E">
        <w:rPr>
          <w:rFonts w:cs="B Lotus" w:hint="cs"/>
          <w:sz w:val="28"/>
          <w:szCs w:val="28"/>
          <w:rtl/>
          <w:lang w:bidi="fa-IR"/>
        </w:rPr>
        <w:t xml:space="preserve"> «</w:t>
      </w:r>
      <w:r w:rsidRPr="0045407E">
        <w:rPr>
          <w:rFonts w:cs="B Lotus" w:hint="cs"/>
          <w:sz w:val="28"/>
          <w:szCs w:val="28"/>
          <w:rtl/>
        </w:rPr>
        <w:t>مدنی»</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عقلانی</w:t>
      </w:r>
      <w:r w:rsidRPr="0045407E">
        <w:rPr>
          <w:rFonts w:cs="B Lotus"/>
          <w:sz w:val="28"/>
          <w:szCs w:val="28"/>
          <w:lang w:bidi="fa-IR"/>
        </w:rPr>
        <w:t xml:space="preserve"> </w:t>
      </w:r>
      <w:r w:rsidRPr="0045407E">
        <w:rPr>
          <w:rFonts w:cs="B Lotus" w:hint="cs"/>
          <w:sz w:val="28"/>
          <w:szCs w:val="28"/>
          <w:rtl/>
        </w:rPr>
        <w:t>بررسی</w:t>
      </w:r>
      <w:r w:rsidRPr="0045407E">
        <w:rPr>
          <w:rFonts w:cs="B Lotus"/>
          <w:sz w:val="28"/>
          <w:szCs w:val="28"/>
          <w:lang w:bidi="fa-IR"/>
        </w:rPr>
        <w:t xml:space="preserve"> </w:t>
      </w:r>
      <w:r w:rsidRPr="0045407E">
        <w:rPr>
          <w:rFonts w:cs="B Lotus" w:hint="cs"/>
          <w:sz w:val="28"/>
          <w:szCs w:val="28"/>
          <w:rtl/>
        </w:rPr>
        <w:t>می‌کردند؛</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ما</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دورة</w:t>
      </w:r>
      <w:r w:rsidRPr="0045407E">
        <w:rPr>
          <w:rFonts w:cs="B Lotus"/>
          <w:sz w:val="28"/>
          <w:szCs w:val="28"/>
          <w:lang w:bidi="fa-IR"/>
        </w:rPr>
        <w:t xml:space="preserve"> </w:t>
      </w:r>
      <w:r w:rsidRPr="0045407E">
        <w:rPr>
          <w:rFonts w:cs="B Lotus" w:hint="cs"/>
          <w:sz w:val="28"/>
          <w:szCs w:val="28"/>
          <w:rtl/>
        </w:rPr>
        <w:t>خودمان</w:t>
      </w:r>
      <w:r w:rsidRPr="0045407E">
        <w:rPr>
          <w:rFonts w:cs="B Lotus"/>
          <w:sz w:val="28"/>
          <w:szCs w:val="28"/>
          <w:lang w:bidi="fa-IR"/>
        </w:rPr>
        <w:t xml:space="preserve"> </w:t>
      </w:r>
      <w:r w:rsidRPr="0045407E">
        <w:rPr>
          <w:rFonts w:cs="B Lotus" w:hint="cs"/>
          <w:sz w:val="28"/>
          <w:szCs w:val="28"/>
          <w:rtl/>
        </w:rPr>
        <w:t>بخش</w:t>
      </w:r>
      <w:r w:rsidRPr="0045407E">
        <w:rPr>
          <w:rFonts w:cs="B Lotus" w:hint="cs"/>
          <w:sz w:val="28"/>
          <w:szCs w:val="28"/>
          <w:rtl/>
          <w:lang w:bidi="fa-IR"/>
        </w:rPr>
        <w:t xml:space="preserve"> </w:t>
      </w:r>
      <w:r w:rsidRPr="0045407E">
        <w:rPr>
          <w:rFonts w:cs="B Lotus" w:hint="cs"/>
          <w:sz w:val="28"/>
          <w:szCs w:val="28"/>
          <w:rtl/>
        </w:rPr>
        <w:t>اعظم</w:t>
      </w:r>
      <w:r w:rsidRPr="0045407E">
        <w:rPr>
          <w:rFonts w:cs="B Lotus"/>
          <w:sz w:val="28"/>
          <w:szCs w:val="28"/>
          <w:lang w:bidi="fa-IR"/>
        </w:rPr>
        <w:t xml:space="preserve"> </w:t>
      </w:r>
      <w:r w:rsidRPr="0045407E">
        <w:rPr>
          <w:rFonts w:cs="B Lotus" w:hint="cs"/>
          <w:sz w:val="28"/>
          <w:szCs w:val="28"/>
          <w:rtl/>
        </w:rPr>
        <w:t>فرم</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معنای</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ناشی</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منشا</w:t>
      </w:r>
      <w:r w:rsidRPr="0045407E">
        <w:rPr>
          <w:rFonts w:cs="B Lotus"/>
          <w:sz w:val="28"/>
          <w:szCs w:val="28"/>
          <w:lang w:bidi="fa-IR"/>
        </w:rPr>
        <w:t xml:space="preserve"> </w:t>
      </w:r>
      <w:r w:rsidRPr="0045407E">
        <w:rPr>
          <w:rFonts w:cs="B Lotus" w:hint="cs"/>
          <w:sz w:val="28"/>
          <w:szCs w:val="28"/>
          <w:rtl/>
        </w:rPr>
        <w:t>بدوی‌اش،</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جشنواره</w:t>
      </w:r>
      <w:r w:rsidRPr="0045407E">
        <w:rPr>
          <w:rFonts w:cs="B Lotus" w:hint="cs"/>
          <w:sz w:val="28"/>
          <w:szCs w:val="28"/>
          <w:rtl/>
          <w:lang w:bidi="fa-IR"/>
        </w:rPr>
        <w:t xml:space="preserve"> </w:t>
      </w:r>
      <w:r w:rsidRPr="0045407E">
        <w:rPr>
          <w:rFonts w:cs="B Lotus" w:hint="cs"/>
          <w:sz w:val="28"/>
          <w:szCs w:val="28"/>
          <w:rtl/>
        </w:rPr>
        <w:t>مذهبی‌ای</w:t>
      </w:r>
      <w:r w:rsidRPr="0045407E">
        <w:rPr>
          <w:rFonts w:cs="B Lotus"/>
          <w:sz w:val="28"/>
          <w:szCs w:val="28"/>
          <w:lang w:bidi="fa-IR"/>
        </w:rPr>
        <w:t xml:space="preserve"> </w:t>
      </w:r>
      <w:r w:rsidRPr="0045407E">
        <w:rPr>
          <w:rFonts w:cs="B Lotus" w:hint="cs"/>
          <w:sz w:val="28"/>
          <w:szCs w:val="28"/>
          <w:rtl/>
        </w:rPr>
        <w:t>می‌دانیم</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تراژدی</w:t>
      </w:r>
      <w:r w:rsidRPr="0045407E">
        <w:rPr>
          <w:rFonts w:cs="B Lotus"/>
          <w:sz w:val="28"/>
          <w:szCs w:val="28"/>
          <w:lang w:bidi="fa-IR"/>
        </w:rPr>
        <w:t xml:space="preserve"> </w:t>
      </w:r>
      <w:r w:rsidRPr="0045407E">
        <w:rPr>
          <w:rFonts w:cs="B Lotus" w:hint="cs"/>
          <w:sz w:val="28"/>
          <w:szCs w:val="28"/>
          <w:rtl/>
        </w:rPr>
        <w:t>یونانی</w:t>
      </w:r>
      <w:r w:rsidRPr="0045407E">
        <w:rPr>
          <w:rFonts w:cs="B Lotus"/>
          <w:sz w:val="28"/>
          <w:szCs w:val="28"/>
          <w:lang w:bidi="fa-IR"/>
        </w:rPr>
        <w:t xml:space="preserve"> </w:t>
      </w:r>
      <w:r w:rsidRPr="0045407E">
        <w:rPr>
          <w:rFonts w:cs="B Lotus" w:hint="cs"/>
          <w:sz w:val="28"/>
          <w:szCs w:val="28"/>
          <w:rtl/>
        </w:rPr>
        <w:t>بخشی</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بود.</w:t>
      </w:r>
      <w:r w:rsidRPr="0045407E">
        <w:rPr>
          <w:rFonts w:cs="B Lotus"/>
          <w:sz w:val="28"/>
          <w:szCs w:val="28"/>
          <w:lang w:bidi="fa-IR"/>
        </w:rPr>
        <w:t xml:space="preserve"> </w:t>
      </w:r>
      <w:r w:rsidRPr="0045407E">
        <w:rPr>
          <w:rFonts w:cs="B Lotus" w:hint="cs"/>
          <w:sz w:val="28"/>
          <w:szCs w:val="28"/>
          <w:rtl/>
        </w:rPr>
        <w:t>البته</w:t>
      </w:r>
      <w:r w:rsidRPr="0045407E">
        <w:rPr>
          <w:rFonts w:cs="B Lotus"/>
          <w:sz w:val="28"/>
          <w:szCs w:val="28"/>
          <w:lang w:bidi="fa-IR"/>
        </w:rPr>
        <w:t xml:space="preserve"> </w:t>
      </w:r>
      <w:r w:rsidRPr="0045407E">
        <w:rPr>
          <w:rFonts w:cs="B Lotus" w:hint="cs"/>
          <w:sz w:val="28"/>
          <w:szCs w:val="28"/>
          <w:rtl/>
        </w:rPr>
        <w:t>نه</w:t>
      </w:r>
      <w:r w:rsidRPr="0045407E">
        <w:rPr>
          <w:rFonts w:cs="B Lotus" w:hint="cs"/>
          <w:sz w:val="28"/>
          <w:szCs w:val="28"/>
          <w:rtl/>
          <w:lang w:bidi="fa-IR"/>
        </w:rPr>
        <w:t xml:space="preserve"> </w:t>
      </w:r>
      <w:r w:rsidRPr="0045407E">
        <w:rPr>
          <w:rFonts w:cs="B Lotus" w:hint="cs"/>
          <w:sz w:val="28"/>
          <w:szCs w:val="28"/>
          <w:rtl/>
        </w:rPr>
        <w:t>تنها</w:t>
      </w:r>
      <w:r w:rsidRPr="0045407E">
        <w:rPr>
          <w:rFonts w:cs="B Lotus"/>
          <w:sz w:val="28"/>
          <w:szCs w:val="28"/>
          <w:lang w:bidi="fa-IR"/>
        </w:rPr>
        <w:t xml:space="preserve"> </w:t>
      </w:r>
      <w:r w:rsidRPr="0045407E">
        <w:rPr>
          <w:rFonts w:cs="B Lotus" w:hint="cs"/>
          <w:sz w:val="28"/>
          <w:szCs w:val="28"/>
          <w:rtl/>
        </w:rPr>
        <w:t>متأسفانه</w:t>
      </w:r>
      <w:r w:rsidRPr="0045407E">
        <w:rPr>
          <w:rFonts w:cs="B Lotus"/>
          <w:sz w:val="28"/>
          <w:szCs w:val="28"/>
          <w:lang w:bidi="fa-IR"/>
        </w:rPr>
        <w:t xml:space="preserve"> </w:t>
      </w:r>
      <w:r w:rsidRPr="0045407E">
        <w:rPr>
          <w:rFonts w:cs="B Lotus" w:hint="cs"/>
          <w:sz w:val="28"/>
          <w:szCs w:val="28"/>
          <w:rtl/>
        </w:rPr>
        <w:t>ما</w:t>
      </w:r>
      <w:r w:rsidRPr="0045407E">
        <w:rPr>
          <w:rFonts w:cs="B Lotus"/>
          <w:sz w:val="28"/>
          <w:szCs w:val="28"/>
          <w:lang w:bidi="fa-IR"/>
        </w:rPr>
        <w:t xml:space="preserve"> </w:t>
      </w:r>
      <w:r w:rsidRPr="0045407E">
        <w:rPr>
          <w:rFonts w:cs="B Lotus" w:hint="cs"/>
          <w:sz w:val="28"/>
          <w:szCs w:val="28"/>
          <w:rtl/>
        </w:rPr>
        <w:t>چیز</w:t>
      </w:r>
      <w:r w:rsidRPr="0045407E">
        <w:rPr>
          <w:rFonts w:cs="B Lotus"/>
          <w:sz w:val="28"/>
          <w:szCs w:val="28"/>
          <w:lang w:bidi="fa-IR"/>
        </w:rPr>
        <w:t xml:space="preserve"> </w:t>
      </w:r>
      <w:r w:rsidRPr="0045407E">
        <w:rPr>
          <w:rFonts w:cs="B Lotus" w:hint="cs"/>
          <w:sz w:val="28"/>
          <w:szCs w:val="28"/>
          <w:rtl/>
        </w:rPr>
        <w:t>زیادی</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مورد</w:t>
      </w:r>
      <w:r w:rsidRPr="0045407E">
        <w:rPr>
          <w:rFonts w:cs="B Lotus"/>
          <w:sz w:val="28"/>
          <w:szCs w:val="28"/>
          <w:lang w:bidi="fa-IR"/>
        </w:rPr>
        <w:t xml:space="preserve"> </w:t>
      </w:r>
      <w:r w:rsidRPr="0045407E">
        <w:rPr>
          <w:rFonts w:cs="B Lotus" w:hint="cs"/>
          <w:sz w:val="28"/>
          <w:szCs w:val="28"/>
          <w:rtl/>
        </w:rPr>
        <w:t>جشنواره</w:t>
      </w:r>
      <w:r w:rsidRPr="0045407E">
        <w:rPr>
          <w:rFonts w:cs="B Lotus"/>
          <w:sz w:val="28"/>
          <w:szCs w:val="28"/>
          <w:lang w:bidi="fa-IR"/>
        </w:rPr>
        <w:t xml:space="preserve"> </w:t>
      </w:r>
      <w:r w:rsidRPr="0045407E">
        <w:rPr>
          <w:rFonts w:cs="B Lotus" w:hint="cs"/>
          <w:sz w:val="28"/>
          <w:szCs w:val="28"/>
          <w:rtl/>
        </w:rPr>
        <w:t>دیونوسوس،</w:t>
      </w:r>
      <w:r w:rsidRPr="0045407E">
        <w:rPr>
          <w:rFonts w:cs="B Lotus" w:hint="cs"/>
          <w:sz w:val="28"/>
          <w:szCs w:val="28"/>
          <w:rtl/>
          <w:lang w:bidi="fa-IR"/>
        </w:rPr>
        <w:t xml:space="preserve"> </w:t>
      </w:r>
      <w:r w:rsidRPr="0045407E">
        <w:rPr>
          <w:rFonts w:cs="B Lotus" w:hint="cs"/>
          <w:sz w:val="28"/>
          <w:szCs w:val="28"/>
          <w:rtl/>
        </w:rPr>
        <w:t>یا</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مورد</w:t>
      </w:r>
      <w:r w:rsidRPr="0045407E">
        <w:rPr>
          <w:rFonts w:cs="B Lotus"/>
          <w:sz w:val="28"/>
          <w:szCs w:val="28"/>
          <w:lang w:bidi="fa-IR"/>
        </w:rPr>
        <w:t xml:space="preserve"> </w:t>
      </w:r>
      <w:r w:rsidRPr="0045407E">
        <w:rPr>
          <w:rFonts w:cs="B Lotus" w:hint="cs"/>
          <w:sz w:val="28"/>
          <w:szCs w:val="28"/>
          <w:rtl/>
        </w:rPr>
        <w:t>شاعران،</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وارثین</w:t>
      </w:r>
      <w:r w:rsidRPr="0045407E">
        <w:rPr>
          <w:rFonts w:cs="B Lotus"/>
          <w:sz w:val="28"/>
          <w:szCs w:val="28"/>
          <w:lang w:bidi="fa-IR"/>
        </w:rPr>
        <w:t xml:space="preserve"> </w:t>
      </w:r>
      <w:r w:rsidRPr="0045407E">
        <w:rPr>
          <w:rFonts w:cs="B Lotus" w:hint="cs"/>
          <w:sz w:val="28"/>
          <w:szCs w:val="28"/>
          <w:rtl/>
        </w:rPr>
        <w:t>اشیل،</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فرم</w:t>
      </w:r>
      <w:r w:rsidRPr="0045407E">
        <w:rPr>
          <w:rFonts w:cs="B Lotus"/>
          <w:sz w:val="28"/>
          <w:szCs w:val="28"/>
          <w:lang w:bidi="fa-IR"/>
        </w:rPr>
        <w:t xml:space="preserve"> </w:t>
      </w:r>
      <w:r w:rsidRPr="0045407E">
        <w:rPr>
          <w:rFonts w:cs="B Lotus" w:hint="cs"/>
          <w:sz w:val="28"/>
          <w:szCs w:val="28"/>
          <w:rtl/>
        </w:rPr>
        <w:t>تراژیک</w:t>
      </w:r>
      <w:r w:rsidRPr="0045407E">
        <w:rPr>
          <w:rFonts w:cs="B Lotus"/>
          <w:sz w:val="28"/>
          <w:szCs w:val="28"/>
          <w:lang w:bidi="fa-IR"/>
        </w:rPr>
        <w:t xml:space="preserve"> </w:t>
      </w:r>
      <w:r w:rsidRPr="0045407E">
        <w:rPr>
          <w:rFonts w:cs="B Lotus" w:hint="cs"/>
          <w:sz w:val="28"/>
          <w:szCs w:val="28"/>
          <w:rtl/>
        </w:rPr>
        <w:t>را به</w:t>
      </w:r>
      <w:r w:rsidRPr="0045407E">
        <w:rPr>
          <w:rFonts w:cs="B Lotus" w:hint="cs"/>
          <w:sz w:val="28"/>
          <w:szCs w:val="28"/>
          <w:rtl/>
          <w:lang w:bidi="fa-IR"/>
        </w:rPr>
        <w:t xml:space="preserve"> </w:t>
      </w:r>
      <w:r w:rsidRPr="0045407E">
        <w:rPr>
          <w:rFonts w:cs="B Lotus" w:hint="cs"/>
          <w:sz w:val="28"/>
          <w:szCs w:val="28"/>
          <w:rtl/>
        </w:rPr>
        <w:t>تدریج</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حالت</w:t>
      </w:r>
      <w:r w:rsidRPr="0045407E">
        <w:rPr>
          <w:rFonts w:cs="B Lotus"/>
          <w:sz w:val="28"/>
          <w:szCs w:val="28"/>
          <w:lang w:bidi="fa-IR"/>
        </w:rPr>
        <w:t xml:space="preserve"> </w:t>
      </w:r>
      <w:r w:rsidRPr="0045407E">
        <w:rPr>
          <w:rFonts w:cs="B Lotus" w:hint="cs"/>
          <w:sz w:val="28"/>
          <w:szCs w:val="28"/>
          <w:rtl/>
        </w:rPr>
        <w:t>آیینی</w:t>
      </w:r>
      <w:r w:rsidRPr="0045407E">
        <w:rPr>
          <w:rFonts w:cs="B Lotus"/>
          <w:sz w:val="28"/>
          <w:szCs w:val="28"/>
          <w:lang w:bidi="fa-IR"/>
        </w:rPr>
        <w:t xml:space="preserve"> </w:t>
      </w:r>
      <w:r w:rsidRPr="0045407E">
        <w:rPr>
          <w:rFonts w:cs="B Lotus" w:hint="cs"/>
          <w:sz w:val="28"/>
          <w:szCs w:val="28"/>
          <w:rtl/>
        </w:rPr>
        <w:t>خارج</w:t>
      </w:r>
      <w:r w:rsidRPr="0045407E">
        <w:rPr>
          <w:rFonts w:cs="B Lotus"/>
          <w:sz w:val="28"/>
          <w:szCs w:val="28"/>
          <w:lang w:bidi="fa-IR"/>
        </w:rPr>
        <w:t xml:space="preserve"> </w:t>
      </w:r>
      <w:r w:rsidRPr="0045407E">
        <w:rPr>
          <w:rFonts w:cs="B Lotus" w:hint="cs"/>
          <w:sz w:val="28"/>
          <w:szCs w:val="28"/>
          <w:rtl/>
        </w:rPr>
        <w:t>کردند</w:t>
      </w:r>
      <w:r w:rsidRPr="0045407E">
        <w:rPr>
          <w:rFonts w:cs="B Lotus"/>
          <w:sz w:val="28"/>
          <w:szCs w:val="28"/>
          <w:lang w:bidi="fa-IR"/>
        </w:rPr>
        <w:t xml:space="preserve"> </w:t>
      </w:r>
      <w:r w:rsidRPr="0045407E">
        <w:rPr>
          <w:rFonts w:cs="B Lotus" w:hint="cs"/>
          <w:sz w:val="28"/>
          <w:szCs w:val="28"/>
          <w:rtl/>
        </w:rPr>
        <w:t>نمی‌دانیم؛</w:t>
      </w:r>
      <w:r w:rsidRPr="0045407E">
        <w:rPr>
          <w:rFonts w:cs="B Lotus"/>
          <w:sz w:val="28"/>
          <w:szCs w:val="28"/>
          <w:lang w:bidi="fa-IR"/>
        </w:rPr>
        <w:t xml:space="preserve"> </w:t>
      </w:r>
      <w:r w:rsidRPr="0045407E">
        <w:rPr>
          <w:rFonts w:cs="B Lotus" w:hint="cs"/>
          <w:sz w:val="28"/>
          <w:szCs w:val="28"/>
          <w:rtl/>
        </w:rPr>
        <w:t>بلکه</w:t>
      </w:r>
      <w:r w:rsidRPr="0045407E">
        <w:rPr>
          <w:rFonts w:cs="B Lotus"/>
          <w:sz w:val="28"/>
          <w:szCs w:val="28"/>
          <w:lang w:bidi="fa-IR"/>
        </w:rPr>
        <w:t xml:space="preserve"> </w:t>
      </w:r>
      <w:r w:rsidRPr="0045407E">
        <w:rPr>
          <w:rFonts w:cs="B Lotus" w:hint="cs"/>
          <w:sz w:val="28"/>
          <w:szCs w:val="28"/>
          <w:rtl/>
        </w:rPr>
        <w:t>متخصصینی</w:t>
      </w:r>
      <w:r w:rsidRPr="0045407E">
        <w:rPr>
          <w:rFonts w:cs="B Lotus" w:hint="cs"/>
          <w:sz w:val="28"/>
          <w:szCs w:val="28"/>
          <w:rtl/>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زندگی</w:t>
      </w:r>
      <w:r w:rsidRPr="0045407E">
        <w:rPr>
          <w:rFonts w:cs="B Lotus"/>
          <w:sz w:val="28"/>
          <w:szCs w:val="28"/>
          <w:lang w:bidi="fa-IR"/>
        </w:rPr>
        <w:t xml:space="preserve"> </w:t>
      </w:r>
      <w:r w:rsidRPr="0045407E">
        <w:rPr>
          <w:rFonts w:cs="B Lotus" w:hint="cs"/>
          <w:sz w:val="28"/>
          <w:szCs w:val="28"/>
          <w:rtl/>
        </w:rPr>
        <w:t>خود</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وقف</w:t>
      </w:r>
      <w:r w:rsidRPr="0045407E">
        <w:rPr>
          <w:rFonts w:cs="B Lotus"/>
          <w:sz w:val="28"/>
          <w:szCs w:val="28"/>
          <w:lang w:bidi="fa-IR"/>
        </w:rPr>
        <w:t xml:space="preserve"> </w:t>
      </w:r>
      <w:r w:rsidRPr="0045407E">
        <w:rPr>
          <w:rFonts w:cs="B Lotus" w:hint="cs"/>
          <w:sz w:val="28"/>
          <w:szCs w:val="28"/>
          <w:rtl/>
        </w:rPr>
        <w:t>چنین</w:t>
      </w:r>
      <w:r w:rsidRPr="0045407E">
        <w:rPr>
          <w:rFonts w:cs="B Lotus"/>
          <w:sz w:val="28"/>
          <w:szCs w:val="28"/>
          <w:lang w:bidi="fa-IR"/>
        </w:rPr>
        <w:t xml:space="preserve"> </w:t>
      </w:r>
      <w:r w:rsidRPr="0045407E">
        <w:rPr>
          <w:rFonts w:cs="B Lotus" w:hint="cs"/>
          <w:sz w:val="28"/>
          <w:szCs w:val="28"/>
          <w:rtl/>
        </w:rPr>
        <w:t>مسایلی</w:t>
      </w:r>
      <w:r w:rsidRPr="0045407E">
        <w:rPr>
          <w:rFonts w:cs="B Lotus"/>
          <w:sz w:val="28"/>
          <w:szCs w:val="28"/>
          <w:lang w:bidi="fa-IR"/>
        </w:rPr>
        <w:t xml:space="preserve"> </w:t>
      </w:r>
      <w:r w:rsidRPr="0045407E">
        <w:rPr>
          <w:rFonts w:cs="B Lotus" w:hint="cs"/>
          <w:sz w:val="28"/>
          <w:szCs w:val="28"/>
          <w:rtl/>
        </w:rPr>
        <w:t>کرده‌اند</w:t>
      </w:r>
      <w:r w:rsidRPr="0045407E">
        <w:rPr>
          <w:rFonts w:cs="B Lotus"/>
          <w:sz w:val="28"/>
          <w:szCs w:val="28"/>
          <w:lang w:bidi="fa-IR"/>
        </w:rPr>
        <w:t xml:space="preserve"> </w:t>
      </w:r>
      <w:r w:rsidRPr="0045407E">
        <w:rPr>
          <w:rFonts w:cs="B Lotus" w:hint="cs"/>
          <w:sz w:val="28"/>
          <w:szCs w:val="28"/>
          <w:rtl/>
        </w:rPr>
        <w:t>نیز،</w:t>
      </w:r>
      <w:r w:rsidRPr="0045407E">
        <w:rPr>
          <w:rFonts w:cs="B Lotus"/>
          <w:sz w:val="28"/>
          <w:szCs w:val="28"/>
          <w:lang w:bidi="fa-IR"/>
        </w:rPr>
        <w:t xml:space="preserve"> </w:t>
      </w:r>
      <w:r w:rsidRPr="0045407E">
        <w:rPr>
          <w:rFonts w:cs="B Lotus" w:hint="cs"/>
          <w:sz w:val="28"/>
          <w:szCs w:val="28"/>
          <w:rtl/>
        </w:rPr>
        <w:t>نه</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مورد</w:t>
      </w:r>
      <w:r w:rsidRPr="0045407E">
        <w:rPr>
          <w:rFonts w:cs="B Lotus" w:hint="cs"/>
          <w:sz w:val="28"/>
          <w:szCs w:val="28"/>
          <w:rtl/>
          <w:lang w:bidi="fa-IR"/>
        </w:rPr>
        <w:t xml:space="preserve"> </w:t>
      </w:r>
      <w:r w:rsidRPr="0045407E">
        <w:rPr>
          <w:rFonts w:cs="B Lotus" w:hint="cs"/>
          <w:sz w:val="28"/>
          <w:szCs w:val="28"/>
          <w:rtl/>
        </w:rPr>
        <w:t>شواهد</w:t>
      </w:r>
      <w:r w:rsidRPr="0045407E">
        <w:rPr>
          <w:rFonts w:cs="B Lotus"/>
          <w:sz w:val="28"/>
          <w:szCs w:val="28"/>
          <w:lang w:bidi="fa-IR"/>
        </w:rPr>
        <w:t xml:space="preserve"> </w:t>
      </w:r>
      <w:r w:rsidRPr="0045407E">
        <w:rPr>
          <w:rFonts w:cs="B Lotus" w:hint="cs"/>
          <w:sz w:val="28"/>
          <w:szCs w:val="28"/>
          <w:rtl/>
        </w:rPr>
        <w:t>پذیرفته</w:t>
      </w:r>
      <w:r w:rsidRPr="0045407E">
        <w:rPr>
          <w:rFonts w:cs="B Lotus"/>
          <w:sz w:val="28"/>
          <w:szCs w:val="28"/>
          <w:lang w:bidi="fa-IR"/>
        </w:rPr>
        <w:t xml:space="preserve"> </w:t>
      </w:r>
      <w:r w:rsidRPr="0045407E">
        <w:rPr>
          <w:rFonts w:cs="B Lotus" w:hint="cs"/>
          <w:sz w:val="28"/>
          <w:szCs w:val="28"/>
          <w:rtl/>
        </w:rPr>
        <w:t>شده</w:t>
      </w:r>
      <w:r w:rsidRPr="0045407E">
        <w:rPr>
          <w:rFonts w:cs="B Lotus"/>
          <w:sz w:val="28"/>
          <w:szCs w:val="28"/>
          <w:lang w:bidi="fa-IR"/>
        </w:rPr>
        <w:t xml:space="preserve"> </w:t>
      </w:r>
      <w:r w:rsidRPr="0045407E">
        <w:rPr>
          <w:rFonts w:cs="B Lotus" w:hint="cs"/>
          <w:sz w:val="28"/>
          <w:szCs w:val="28"/>
          <w:rtl/>
        </w:rPr>
        <w:t>توافق</w:t>
      </w:r>
      <w:r w:rsidRPr="0045407E">
        <w:rPr>
          <w:rFonts w:cs="B Lotus"/>
          <w:sz w:val="28"/>
          <w:szCs w:val="28"/>
          <w:lang w:bidi="fa-IR"/>
        </w:rPr>
        <w:t xml:space="preserve"> </w:t>
      </w:r>
      <w:r w:rsidRPr="0045407E">
        <w:rPr>
          <w:rFonts w:cs="B Lotus" w:hint="cs"/>
          <w:sz w:val="28"/>
          <w:szCs w:val="28"/>
          <w:rtl/>
        </w:rPr>
        <w:t>دارند</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نه</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مورد</w:t>
      </w:r>
      <w:r w:rsidRPr="0045407E">
        <w:rPr>
          <w:rFonts w:cs="B Lotus"/>
          <w:sz w:val="28"/>
          <w:szCs w:val="28"/>
          <w:lang w:bidi="fa-IR"/>
        </w:rPr>
        <w:t xml:space="preserve"> </w:t>
      </w:r>
      <w:r w:rsidRPr="0045407E">
        <w:rPr>
          <w:rFonts w:cs="B Lotus" w:hint="cs"/>
          <w:sz w:val="28"/>
          <w:szCs w:val="28"/>
          <w:rtl/>
        </w:rPr>
        <w:t>تفسیر</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شواهد (شکنر،1387، ترجمه: علی‌زاده: 19).</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ادامة</w:t>
      </w:r>
      <w:r w:rsidRPr="0045407E">
        <w:rPr>
          <w:rFonts w:cs="B Lotus"/>
          <w:sz w:val="28"/>
          <w:szCs w:val="28"/>
          <w:lang w:bidi="fa-IR"/>
        </w:rPr>
        <w:t xml:space="preserve"> </w:t>
      </w:r>
      <w:r w:rsidRPr="0045407E">
        <w:rPr>
          <w:rFonts w:cs="B Lotus" w:hint="cs"/>
          <w:sz w:val="28"/>
          <w:szCs w:val="28"/>
          <w:rtl/>
        </w:rPr>
        <w:t>نظریات</w:t>
      </w:r>
      <w:r w:rsidRPr="0045407E">
        <w:rPr>
          <w:rFonts w:cs="B Lotus"/>
          <w:sz w:val="28"/>
          <w:szCs w:val="28"/>
          <w:lang w:bidi="fa-IR"/>
        </w:rPr>
        <w:t xml:space="preserve"> </w:t>
      </w:r>
      <w:r w:rsidRPr="0045407E">
        <w:rPr>
          <w:rFonts w:cs="B Lotus" w:hint="cs"/>
          <w:sz w:val="28"/>
          <w:szCs w:val="28"/>
          <w:rtl/>
        </w:rPr>
        <w:t>نسل</w:t>
      </w:r>
      <w:r w:rsidRPr="0045407E">
        <w:rPr>
          <w:rFonts w:cs="B Lotus"/>
          <w:sz w:val="28"/>
          <w:szCs w:val="28"/>
          <w:lang w:bidi="fa-IR"/>
        </w:rPr>
        <w:t xml:space="preserve"> </w:t>
      </w:r>
      <w:r w:rsidRPr="0045407E">
        <w:rPr>
          <w:rFonts w:cs="B Lotus" w:hint="cs"/>
          <w:sz w:val="28"/>
          <w:szCs w:val="28"/>
          <w:rtl/>
        </w:rPr>
        <w:t>اول</w:t>
      </w:r>
      <w:r w:rsidRPr="0045407E">
        <w:rPr>
          <w:rFonts w:cs="B Lotus"/>
          <w:sz w:val="28"/>
          <w:szCs w:val="28"/>
          <w:lang w:bidi="fa-IR"/>
        </w:rPr>
        <w:t xml:space="preserve"> </w:t>
      </w:r>
      <w:r w:rsidRPr="0045407E">
        <w:rPr>
          <w:rFonts w:cs="B Lotus" w:hint="cs"/>
          <w:sz w:val="28"/>
          <w:szCs w:val="28"/>
          <w:rtl/>
        </w:rPr>
        <w:t>مردم‌شناسان</w:t>
      </w:r>
      <w:r w:rsidRPr="0045407E">
        <w:rPr>
          <w:rFonts w:cs="B Lotus"/>
          <w:sz w:val="28"/>
          <w:szCs w:val="28"/>
          <w:lang w:bidi="fa-IR"/>
        </w:rPr>
        <w:t xml:space="preserve"> </w:t>
      </w:r>
      <w:r w:rsidRPr="0045407E">
        <w:rPr>
          <w:rFonts w:cs="B Lotus" w:hint="cs"/>
          <w:sz w:val="28"/>
          <w:szCs w:val="28"/>
          <w:rtl/>
        </w:rPr>
        <w:t>به</w:t>
      </w:r>
      <w:r w:rsidRPr="0045407E">
        <w:rPr>
          <w:rFonts w:cs="B Lotus" w:hint="cs"/>
          <w:sz w:val="28"/>
          <w:szCs w:val="28"/>
          <w:rtl/>
          <w:lang w:bidi="fa-IR"/>
        </w:rPr>
        <w:t xml:space="preserve"> </w:t>
      </w:r>
      <w:r w:rsidRPr="0045407E">
        <w:rPr>
          <w:rFonts w:cs="B Lotus" w:hint="cs"/>
          <w:sz w:val="28"/>
          <w:szCs w:val="28"/>
          <w:rtl/>
        </w:rPr>
        <w:t>رهبری</w:t>
      </w:r>
      <w:r w:rsidRPr="0045407E">
        <w:rPr>
          <w:rFonts w:cs="B Lotus"/>
          <w:sz w:val="28"/>
          <w:szCs w:val="28"/>
          <w:lang w:bidi="fa-IR"/>
        </w:rPr>
        <w:t xml:space="preserve"> </w:t>
      </w:r>
      <w:r w:rsidRPr="0045407E">
        <w:rPr>
          <w:rFonts w:cs="B Lotus" w:hint="cs"/>
          <w:sz w:val="28"/>
          <w:szCs w:val="28"/>
          <w:rtl/>
        </w:rPr>
        <w:t>فریزر،</w:t>
      </w:r>
      <w:r w:rsidRPr="0045407E">
        <w:rPr>
          <w:rFonts w:cs="B Lotus"/>
          <w:sz w:val="28"/>
          <w:szCs w:val="28"/>
          <w:lang w:bidi="fa-IR"/>
        </w:rPr>
        <w:t xml:space="preserve"> </w:t>
      </w:r>
      <w:r w:rsidRPr="0045407E">
        <w:rPr>
          <w:rFonts w:cs="B Lotus" w:hint="cs"/>
          <w:sz w:val="28"/>
          <w:szCs w:val="28"/>
          <w:rtl/>
        </w:rPr>
        <w:t>می‌بایست</w:t>
      </w:r>
      <w:r w:rsidRPr="0045407E">
        <w:rPr>
          <w:rFonts w:cs="B Lotus"/>
          <w:sz w:val="28"/>
          <w:szCs w:val="28"/>
          <w:lang w:bidi="fa-IR"/>
        </w:rPr>
        <w:t xml:space="preserve"> </w:t>
      </w: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نظریات</w:t>
      </w:r>
      <w:r w:rsidRPr="0045407E">
        <w:rPr>
          <w:rFonts w:cs="B Lotus"/>
          <w:sz w:val="28"/>
          <w:szCs w:val="28"/>
          <w:lang w:bidi="fa-IR"/>
        </w:rPr>
        <w:t xml:space="preserve"> </w:t>
      </w:r>
      <w:r w:rsidRPr="0045407E">
        <w:rPr>
          <w:rFonts w:cs="B Lotus" w:hint="cs"/>
          <w:sz w:val="28"/>
          <w:szCs w:val="28"/>
          <w:rtl/>
        </w:rPr>
        <w:t>مکتب</w:t>
      </w:r>
      <w:r w:rsidRPr="0045407E">
        <w:rPr>
          <w:rFonts w:cs="B Lotus"/>
          <w:sz w:val="28"/>
          <w:szCs w:val="28"/>
          <w:lang w:bidi="fa-IR"/>
        </w:rPr>
        <w:t xml:space="preserve"> </w:t>
      </w:r>
      <w:r w:rsidRPr="0045407E">
        <w:rPr>
          <w:rFonts w:cs="B Lotus" w:hint="cs"/>
          <w:sz w:val="28"/>
          <w:szCs w:val="28"/>
          <w:rtl/>
        </w:rPr>
        <w:t>کمبریج</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پیشنهادات</w:t>
      </w:r>
      <w:r w:rsidRPr="0045407E">
        <w:rPr>
          <w:rFonts w:cs="B Lotus" w:hint="cs"/>
          <w:sz w:val="28"/>
          <w:szCs w:val="28"/>
          <w:rtl/>
          <w:lang w:bidi="fa-IR"/>
        </w:rPr>
        <w:t xml:space="preserve"> </w:t>
      </w:r>
      <w:r w:rsidRPr="0045407E">
        <w:rPr>
          <w:rFonts w:cs="B Lotus" w:hint="cs"/>
          <w:sz w:val="28"/>
          <w:szCs w:val="28"/>
          <w:rtl/>
        </w:rPr>
        <w:t>مکتب‌های«کارکردگرایی</w:t>
      </w:r>
      <w:r w:rsidRPr="0045407E">
        <w:rPr>
          <w:rFonts w:cs="B Lotus"/>
          <w:sz w:val="28"/>
          <w:szCs w:val="28"/>
          <w:vertAlign w:val="superscript"/>
          <w:rtl/>
        </w:rPr>
        <w:footnoteReference w:id="2"/>
      </w:r>
      <w:r w:rsidRPr="0045407E">
        <w:rPr>
          <w:rFonts w:cs="B Lotus"/>
          <w:sz w:val="28"/>
          <w:szCs w:val="28"/>
          <w:lang w:bidi="fa-IR"/>
        </w:rPr>
        <w:t xml:space="preserve"> </w:t>
      </w:r>
      <w:r w:rsidRPr="0045407E">
        <w:rPr>
          <w:rFonts w:cs="B Lotus" w:hint="cs"/>
          <w:sz w:val="28"/>
          <w:szCs w:val="28"/>
          <w:rtl/>
        </w:rPr>
        <w:t>» به</w:t>
      </w:r>
      <w:r w:rsidRPr="0045407E">
        <w:rPr>
          <w:rFonts w:cs="B Lotus"/>
          <w:sz w:val="28"/>
          <w:szCs w:val="28"/>
          <w:lang w:bidi="fa-IR"/>
        </w:rPr>
        <w:t xml:space="preserve"> </w:t>
      </w:r>
      <w:r w:rsidRPr="0045407E">
        <w:rPr>
          <w:rFonts w:cs="B Lotus" w:hint="cs"/>
          <w:sz w:val="28"/>
          <w:szCs w:val="28"/>
          <w:rtl/>
        </w:rPr>
        <w:t>رهبری</w:t>
      </w:r>
      <w:r w:rsidRPr="0045407E">
        <w:rPr>
          <w:rFonts w:cs="B Lotus"/>
          <w:sz w:val="28"/>
          <w:szCs w:val="28"/>
          <w:lang w:bidi="fa-IR"/>
        </w:rPr>
        <w:t xml:space="preserve"> </w:t>
      </w:r>
      <w:r w:rsidRPr="0045407E">
        <w:rPr>
          <w:rFonts w:cs="B Lotus" w:hint="cs"/>
          <w:sz w:val="28"/>
          <w:szCs w:val="28"/>
          <w:rtl/>
        </w:rPr>
        <w:t>برانیسلاو</w:t>
      </w:r>
      <w:r w:rsidRPr="0045407E">
        <w:rPr>
          <w:rFonts w:cs="B Lotus"/>
          <w:sz w:val="28"/>
          <w:szCs w:val="28"/>
          <w:lang w:bidi="fa-IR"/>
        </w:rPr>
        <w:t xml:space="preserve"> </w:t>
      </w:r>
      <w:r w:rsidRPr="0045407E">
        <w:rPr>
          <w:rFonts w:cs="B Lotus" w:hint="cs"/>
          <w:sz w:val="28"/>
          <w:szCs w:val="28"/>
          <w:rtl/>
        </w:rPr>
        <w:t>مالینوفسکی</w:t>
      </w:r>
      <w:r w:rsidRPr="0045407E">
        <w:rPr>
          <w:rFonts w:cs="B Lotus"/>
          <w:sz w:val="28"/>
          <w:szCs w:val="28"/>
          <w:vertAlign w:val="superscript"/>
          <w:rtl/>
        </w:rPr>
        <w:footnoteReference w:id="3"/>
      </w:r>
      <w:r w:rsidRPr="0045407E">
        <w:rPr>
          <w:rFonts w:cs="B Lotus"/>
          <w:sz w:val="28"/>
          <w:szCs w:val="28"/>
          <w:lang w:bidi="fa-IR"/>
        </w:rPr>
        <w:t xml:space="preserve"> </w:t>
      </w:r>
      <w:r w:rsidRPr="0045407E">
        <w:rPr>
          <w:rFonts w:cs="B Lotus" w:hint="cs"/>
          <w:sz w:val="28"/>
          <w:szCs w:val="28"/>
          <w:rtl/>
        </w:rPr>
        <w:t>و</w:t>
      </w:r>
      <w:r w:rsidRPr="0045407E">
        <w:rPr>
          <w:rFonts w:cs="B Lotus" w:hint="cs"/>
          <w:sz w:val="28"/>
          <w:szCs w:val="28"/>
          <w:rtl/>
          <w:lang w:bidi="fa-IR"/>
        </w:rPr>
        <w:t xml:space="preserve"> «</w:t>
      </w:r>
      <w:r w:rsidRPr="0045407E">
        <w:rPr>
          <w:rFonts w:cs="B Lotus" w:hint="cs"/>
          <w:sz w:val="28"/>
          <w:szCs w:val="28"/>
          <w:rtl/>
        </w:rPr>
        <w:t>ساختارگرایی</w:t>
      </w:r>
      <w:r w:rsidRPr="0045407E">
        <w:rPr>
          <w:rFonts w:cs="B Lotus"/>
          <w:sz w:val="28"/>
          <w:szCs w:val="28"/>
          <w:vertAlign w:val="superscript"/>
          <w:rtl/>
        </w:rPr>
        <w:footnoteReference w:id="4"/>
      </w:r>
      <w:r w:rsidRPr="0045407E">
        <w:rPr>
          <w:rFonts w:cs="B Lotus" w:hint="cs"/>
          <w:sz w:val="28"/>
          <w:szCs w:val="28"/>
          <w:rtl/>
        </w:rPr>
        <w:t>» به</w:t>
      </w:r>
      <w:r w:rsidRPr="0045407E">
        <w:rPr>
          <w:rFonts w:cs="B Lotus"/>
          <w:sz w:val="28"/>
          <w:szCs w:val="28"/>
          <w:lang w:bidi="fa-IR"/>
        </w:rPr>
        <w:t xml:space="preserve"> </w:t>
      </w:r>
      <w:r w:rsidRPr="0045407E">
        <w:rPr>
          <w:rFonts w:cs="B Lotus" w:hint="cs"/>
          <w:sz w:val="28"/>
          <w:szCs w:val="28"/>
          <w:rtl/>
        </w:rPr>
        <w:lastRenderedPageBreak/>
        <w:t>سردمداری</w:t>
      </w:r>
      <w:r w:rsidRPr="0045407E">
        <w:rPr>
          <w:rFonts w:cs="B Lotus"/>
          <w:sz w:val="28"/>
          <w:szCs w:val="28"/>
          <w:lang w:bidi="fa-IR"/>
        </w:rPr>
        <w:t xml:space="preserve"> </w:t>
      </w:r>
      <w:r w:rsidRPr="0045407E">
        <w:rPr>
          <w:rFonts w:cs="B Lotus" w:hint="cs"/>
          <w:sz w:val="28"/>
          <w:szCs w:val="28"/>
          <w:rtl/>
        </w:rPr>
        <w:t>کلولوی</w:t>
      </w:r>
      <w:r w:rsidRPr="0045407E">
        <w:rPr>
          <w:rFonts w:cs="B Lotus"/>
          <w:sz w:val="28"/>
          <w:szCs w:val="28"/>
          <w:lang w:bidi="fa-IR"/>
        </w:rPr>
        <w:t xml:space="preserve"> </w:t>
      </w:r>
      <w:r w:rsidRPr="0045407E">
        <w:rPr>
          <w:rFonts w:cs="B Lotus" w:hint="cs"/>
          <w:sz w:val="28"/>
          <w:szCs w:val="28"/>
          <w:rtl/>
        </w:rPr>
        <w:t>استراوس</w:t>
      </w:r>
      <w:r w:rsidRPr="0045407E">
        <w:rPr>
          <w:rFonts w:cs="B Lotus"/>
          <w:sz w:val="28"/>
          <w:szCs w:val="28"/>
          <w:vertAlign w:val="superscript"/>
          <w:rtl/>
        </w:rPr>
        <w:footnoteReference w:id="5"/>
      </w:r>
      <w:r w:rsidRPr="0045407E">
        <w:rPr>
          <w:rFonts w:cs="B Lotus"/>
          <w:sz w:val="28"/>
          <w:szCs w:val="28"/>
          <w:lang w:bidi="fa-IR"/>
        </w:rPr>
        <w:t xml:space="preserve"> </w:t>
      </w:r>
      <w:r w:rsidRPr="0045407E">
        <w:rPr>
          <w:rFonts w:cs="B Lotus" w:hint="cs"/>
          <w:sz w:val="28"/>
          <w:szCs w:val="28"/>
          <w:rtl/>
        </w:rPr>
        <w:t>نیز</w:t>
      </w:r>
      <w:r w:rsidRPr="0045407E">
        <w:rPr>
          <w:rFonts w:cs="B Lotus"/>
          <w:sz w:val="28"/>
          <w:szCs w:val="28"/>
          <w:lang w:bidi="fa-IR"/>
        </w:rPr>
        <w:t xml:space="preserve"> </w:t>
      </w:r>
      <w:r w:rsidRPr="0045407E">
        <w:rPr>
          <w:rFonts w:cs="B Lotus" w:hint="cs"/>
          <w:sz w:val="28"/>
          <w:szCs w:val="28"/>
          <w:rtl/>
        </w:rPr>
        <w:t>اشاره</w:t>
      </w:r>
      <w:r w:rsidRPr="0045407E">
        <w:rPr>
          <w:rFonts w:cs="B Lotus" w:hint="cs"/>
          <w:sz w:val="28"/>
          <w:szCs w:val="28"/>
          <w:rtl/>
          <w:lang w:bidi="fa-IR"/>
        </w:rPr>
        <w:t xml:space="preserve"> </w:t>
      </w:r>
      <w:r w:rsidRPr="0045407E">
        <w:rPr>
          <w:rFonts w:cs="B Lotus" w:hint="cs"/>
          <w:sz w:val="28"/>
          <w:szCs w:val="28"/>
          <w:rtl/>
        </w:rPr>
        <w:t>کرد. هرچند</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رویکردها</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روش‌های</w:t>
      </w:r>
      <w:r w:rsidRPr="0045407E">
        <w:rPr>
          <w:rFonts w:cs="B Lotus"/>
          <w:sz w:val="28"/>
          <w:szCs w:val="28"/>
          <w:lang w:bidi="fa-IR"/>
        </w:rPr>
        <w:t xml:space="preserve"> </w:t>
      </w:r>
      <w:r w:rsidRPr="0045407E">
        <w:rPr>
          <w:rFonts w:cs="B Lotus" w:hint="cs"/>
          <w:sz w:val="28"/>
          <w:szCs w:val="28"/>
          <w:rtl/>
        </w:rPr>
        <w:t>مطالعاتی</w:t>
      </w:r>
      <w:r w:rsidRPr="0045407E">
        <w:rPr>
          <w:rFonts w:cs="B Lotus"/>
          <w:sz w:val="28"/>
          <w:szCs w:val="28"/>
          <w:lang w:bidi="fa-IR"/>
        </w:rPr>
        <w:t xml:space="preserve"> </w:t>
      </w:r>
      <w:r w:rsidRPr="0045407E">
        <w:rPr>
          <w:rFonts w:cs="B Lotus" w:hint="cs"/>
          <w:sz w:val="28"/>
          <w:szCs w:val="28"/>
          <w:rtl/>
        </w:rPr>
        <w:t>مکاتب</w:t>
      </w:r>
      <w:r w:rsidRPr="0045407E">
        <w:rPr>
          <w:rFonts w:cs="B Lotus"/>
          <w:sz w:val="28"/>
          <w:szCs w:val="28"/>
          <w:lang w:bidi="fa-IR"/>
        </w:rPr>
        <w:t xml:space="preserve"> </w:t>
      </w:r>
      <w:r w:rsidRPr="0045407E">
        <w:rPr>
          <w:rFonts w:cs="B Lotus" w:hint="cs"/>
          <w:sz w:val="28"/>
          <w:szCs w:val="28"/>
          <w:rtl/>
        </w:rPr>
        <w:t>مذکور</w:t>
      </w:r>
      <w:r w:rsidRPr="0045407E">
        <w:rPr>
          <w:rFonts w:cs="B Lotus" w:hint="cs"/>
          <w:sz w:val="28"/>
          <w:szCs w:val="28"/>
          <w:rtl/>
          <w:lang w:bidi="fa-IR"/>
        </w:rPr>
        <w:t xml:space="preserve"> </w:t>
      </w:r>
      <w:r w:rsidRPr="0045407E">
        <w:rPr>
          <w:rFonts w:cs="B Lotus" w:hint="cs"/>
          <w:sz w:val="28"/>
          <w:szCs w:val="28"/>
          <w:rtl/>
        </w:rPr>
        <w:t>تفاوت‌هایی</w:t>
      </w:r>
      <w:r w:rsidRPr="0045407E">
        <w:rPr>
          <w:rFonts w:cs="B Lotus"/>
          <w:sz w:val="28"/>
          <w:szCs w:val="28"/>
          <w:lang w:bidi="fa-IR"/>
        </w:rPr>
        <w:t xml:space="preserve"> </w:t>
      </w:r>
      <w:r w:rsidRPr="0045407E">
        <w:rPr>
          <w:rFonts w:cs="B Lotus" w:hint="cs"/>
          <w:sz w:val="28"/>
          <w:szCs w:val="28"/>
          <w:rtl/>
        </w:rPr>
        <w:t>وجود</w:t>
      </w:r>
      <w:r w:rsidRPr="0045407E">
        <w:rPr>
          <w:rFonts w:cs="B Lotus"/>
          <w:sz w:val="28"/>
          <w:szCs w:val="28"/>
          <w:lang w:bidi="fa-IR"/>
        </w:rPr>
        <w:t xml:space="preserve"> </w:t>
      </w:r>
      <w:r w:rsidRPr="0045407E">
        <w:rPr>
          <w:rFonts w:cs="B Lotus" w:hint="cs"/>
          <w:sz w:val="28"/>
          <w:szCs w:val="28"/>
          <w:rtl/>
        </w:rPr>
        <w:t>دارد،</w:t>
      </w:r>
      <w:r w:rsidRPr="0045407E">
        <w:rPr>
          <w:rFonts w:cs="B Lotus"/>
          <w:sz w:val="28"/>
          <w:szCs w:val="28"/>
          <w:lang w:bidi="fa-IR"/>
        </w:rPr>
        <w:t xml:space="preserve"> </w:t>
      </w:r>
      <w:r w:rsidRPr="0045407E">
        <w:rPr>
          <w:rFonts w:cs="B Lotus" w:hint="cs"/>
          <w:sz w:val="28"/>
          <w:szCs w:val="28"/>
          <w:rtl/>
        </w:rPr>
        <w:t>ولی</w:t>
      </w:r>
      <w:r w:rsidRPr="0045407E">
        <w:rPr>
          <w:rFonts w:cs="B Lotus"/>
          <w:sz w:val="28"/>
          <w:szCs w:val="28"/>
          <w:lang w:bidi="fa-IR"/>
        </w:rPr>
        <w:t xml:space="preserve"> </w:t>
      </w:r>
      <w:r w:rsidRPr="0045407E">
        <w:rPr>
          <w:rFonts w:cs="B Lotus" w:hint="cs"/>
          <w:sz w:val="28"/>
          <w:szCs w:val="28"/>
          <w:rtl/>
        </w:rPr>
        <w:t>آن‌ها</w:t>
      </w:r>
      <w:r w:rsidRPr="0045407E">
        <w:rPr>
          <w:rFonts w:cs="B Lotus"/>
          <w:sz w:val="28"/>
          <w:szCs w:val="28"/>
          <w:lang w:bidi="fa-IR"/>
        </w:rPr>
        <w:t xml:space="preserve"> </w:t>
      </w:r>
      <w:r w:rsidRPr="0045407E">
        <w:rPr>
          <w:rFonts w:cs="B Lotus" w:hint="cs"/>
          <w:sz w:val="28"/>
          <w:szCs w:val="28"/>
          <w:rtl/>
        </w:rPr>
        <w:t>یک‌ صدا</w:t>
      </w:r>
      <w:r w:rsidRPr="0045407E">
        <w:rPr>
          <w:rFonts w:cs="B Lotus"/>
          <w:sz w:val="28"/>
          <w:szCs w:val="28"/>
          <w:lang w:bidi="fa-IR"/>
        </w:rPr>
        <w:t xml:space="preserve"> </w:t>
      </w:r>
      <w:r w:rsidRPr="0045407E">
        <w:rPr>
          <w:rFonts w:cs="B Lotus" w:hint="cs"/>
          <w:sz w:val="28"/>
          <w:szCs w:val="28"/>
          <w:rtl/>
        </w:rPr>
        <w:t>پذیرفته‌اند</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از</w:t>
      </w:r>
      <w:r w:rsidRPr="0045407E">
        <w:rPr>
          <w:rFonts w:cs="B Lotus" w:hint="cs"/>
          <w:sz w:val="28"/>
          <w:szCs w:val="28"/>
          <w:rtl/>
          <w:lang w:bidi="fa-IR"/>
        </w:rPr>
        <w:t xml:space="preserve"> </w:t>
      </w:r>
      <w:r w:rsidRPr="0045407E">
        <w:rPr>
          <w:rFonts w:cs="B Lotus" w:hint="cs"/>
          <w:sz w:val="28"/>
          <w:szCs w:val="28"/>
          <w:rtl/>
        </w:rPr>
        <w:t>آیین‌های</w:t>
      </w:r>
      <w:r w:rsidRPr="0045407E">
        <w:rPr>
          <w:rFonts w:cs="B Lotus"/>
          <w:sz w:val="28"/>
          <w:szCs w:val="28"/>
          <w:lang w:bidi="fa-IR"/>
        </w:rPr>
        <w:t xml:space="preserve"> </w:t>
      </w:r>
      <w:r w:rsidRPr="0045407E">
        <w:rPr>
          <w:rFonts w:cs="B Lotus" w:hint="cs"/>
          <w:sz w:val="28"/>
          <w:szCs w:val="28"/>
          <w:rtl/>
        </w:rPr>
        <w:t>ابتدایی</w:t>
      </w:r>
      <w:r w:rsidRPr="0045407E">
        <w:rPr>
          <w:rFonts w:cs="B Lotus"/>
          <w:sz w:val="28"/>
          <w:szCs w:val="28"/>
          <w:lang w:bidi="fa-IR"/>
        </w:rPr>
        <w:t xml:space="preserve"> </w:t>
      </w:r>
      <w:r w:rsidRPr="0045407E">
        <w:rPr>
          <w:rFonts w:cs="B Lotus" w:hint="cs"/>
          <w:sz w:val="28"/>
          <w:szCs w:val="28"/>
          <w:rtl/>
        </w:rPr>
        <w:t>سرچشمه</w:t>
      </w:r>
      <w:r w:rsidRPr="0045407E">
        <w:rPr>
          <w:rFonts w:cs="B Lotus"/>
          <w:sz w:val="28"/>
          <w:szCs w:val="28"/>
          <w:lang w:bidi="fa-IR"/>
        </w:rPr>
        <w:t xml:space="preserve"> </w:t>
      </w:r>
      <w:r w:rsidRPr="0045407E">
        <w:rPr>
          <w:rFonts w:cs="B Lotus" w:hint="cs"/>
          <w:sz w:val="28"/>
          <w:szCs w:val="28"/>
          <w:rtl/>
        </w:rPr>
        <w:t>گرفته</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امروزه</w:t>
      </w:r>
      <w:r w:rsidRPr="0045407E">
        <w:rPr>
          <w:rFonts w:cs="B Lotus"/>
          <w:sz w:val="28"/>
          <w:szCs w:val="28"/>
          <w:lang w:bidi="fa-IR"/>
        </w:rPr>
        <w:t xml:space="preserve"> </w:t>
      </w:r>
      <w:r w:rsidRPr="0045407E">
        <w:rPr>
          <w:rFonts w:cs="B Lotus" w:hint="cs"/>
          <w:sz w:val="28"/>
          <w:szCs w:val="28"/>
          <w:rtl/>
        </w:rPr>
        <w:t>اکثریت</w:t>
      </w:r>
      <w:r w:rsidRPr="0045407E">
        <w:rPr>
          <w:rFonts w:cs="B Lotus"/>
          <w:sz w:val="28"/>
          <w:szCs w:val="28"/>
          <w:lang w:bidi="fa-IR"/>
        </w:rPr>
        <w:t xml:space="preserve"> </w:t>
      </w:r>
      <w:r w:rsidRPr="0045407E">
        <w:rPr>
          <w:rFonts w:cs="B Lotus" w:hint="cs"/>
          <w:sz w:val="28"/>
          <w:szCs w:val="28"/>
          <w:rtl/>
        </w:rPr>
        <w:t>منتقدان</w:t>
      </w:r>
      <w:r w:rsidRPr="0045407E">
        <w:rPr>
          <w:rFonts w:cs="B Lotus"/>
          <w:sz w:val="28"/>
          <w:szCs w:val="28"/>
          <w:lang w:bidi="fa-IR"/>
        </w:rPr>
        <w:t xml:space="preserve"> </w:t>
      </w:r>
      <w:r w:rsidRPr="0045407E">
        <w:rPr>
          <w:rFonts w:cs="B Lotus" w:hint="cs"/>
          <w:sz w:val="28"/>
          <w:szCs w:val="28"/>
          <w:rtl/>
        </w:rPr>
        <w:t>و</w:t>
      </w:r>
      <w:r w:rsidRPr="0045407E">
        <w:rPr>
          <w:rFonts w:cs="B Lotus" w:hint="cs"/>
          <w:sz w:val="28"/>
          <w:szCs w:val="28"/>
          <w:rtl/>
          <w:lang w:bidi="fa-IR"/>
        </w:rPr>
        <w:t xml:space="preserve"> </w:t>
      </w:r>
      <w:r w:rsidRPr="0045407E">
        <w:rPr>
          <w:rFonts w:cs="B Lotus" w:hint="cs"/>
          <w:sz w:val="28"/>
          <w:szCs w:val="28"/>
          <w:rtl/>
        </w:rPr>
        <w:t>مورخان</w:t>
      </w:r>
      <w:r w:rsidRPr="0045407E">
        <w:rPr>
          <w:rFonts w:cs="B Lotus"/>
          <w:sz w:val="28"/>
          <w:szCs w:val="28"/>
          <w:lang w:bidi="fa-IR"/>
        </w:rPr>
        <w:t xml:space="preserve"> </w:t>
      </w:r>
      <w:r w:rsidRPr="0045407E">
        <w:rPr>
          <w:rFonts w:cs="B Lotus" w:hint="cs"/>
          <w:sz w:val="28"/>
          <w:szCs w:val="28"/>
          <w:rtl/>
        </w:rPr>
        <w:t>توافق</w:t>
      </w:r>
      <w:r w:rsidRPr="0045407E">
        <w:rPr>
          <w:rFonts w:cs="B Lotus"/>
          <w:sz w:val="28"/>
          <w:szCs w:val="28"/>
          <w:lang w:bidi="fa-IR"/>
        </w:rPr>
        <w:t xml:space="preserve"> </w:t>
      </w:r>
      <w:r w:rsidRPr="0045407E">
        <w:rPr>
          <w:rFonts w:cs="B Lotus" w:hint="cs"/>
          <w:sz w:val="28"/>
          <w:szCs w:val="28"/>
          <w:rtl/>
        </w:rPr>
        <w:t>دارند</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آیین</w:t>
      </w:r>
      <w:r w:rsidRPr="0045407E">
        <w:rPr>
          <w:rFonts w:cs="B Lotus"/>
          <w:sz w:val="28"/>
          <w:szCs w:val="28"/>
          <w:lang w:bidi="fa-IR"/>
        </w:rPr>
        <w:t xml:space="preserve"> </w:t>
      </w:r>
      <w:r w:rsidRPr="0045407E">
        <w:rPr>
          <w:rFonts w:cs="B Lotus" w:hint="cs"/>
          <w:sz w:val="28"/>
          <w:szCs w:val="28"/>
          <w:rtl/>
        </w:rPr>
        <w:t>تنها</w:t>
      </w:r>
      <w:r w:rsidRPr="0045407E">
        <w:rPr>
          <w:rFonts w:cs="B Lotus"/>
          <w:sz w:val="28"/>
          <w:szCs w:val="28"/>
          <w:lang w:bidi="fa-IR"/>
        </w:rPr>
        <w:t xml:space="preserve"> </w:t>
      </w:r>
      <w:r w:rsidRPr="0045407E">
        <w:rPr>
          <w:rFonts w:cs="B Lotus" w:hint="cs"/>
          <w:sz w:val="28"/>
          <w:szCs w:val="28"/>
          <w:rtl/>
        </w:rPr>
        <w:t>یکی</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خاستگاه‌های</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است</w:t>
      </w:r>
      <w:r w:rsidRPr="0045407E">
        <w:rPr>
          <w:rFonts w:cs="B Lotus" w:hint="cs"/>
          <w:sz w:val="28"/>
          <w:szCs w:val="28"/>
          <w:rtl/>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نه</w:t>
      </w:r>
      <w:r w:rsidRPr="0045407E">
        <w:rPr>
          <w:rFonts w:cs="B Lotus"/>
          <w:sz w:val="28"/>
          <w:szCs w:val="28"/>
          <w:lang w:bidi="fa-IR"/>
        </w:rPr>
        <w:t xml:space="preserve"> </w:t>
      </w:r>
      <w:r w:rsidRPr="0045407E">
        <w:rPr>
          <w:rFonts w:cs="B Lotus" w:hint="cs"/>
          <w:sz w:val="28"/>
          <w:szCs w:val="28"/>
          <w:rtl/>
        </w:rPr>
        <w:t>لزوماً</w:t>
      </w:r>
      <w:r w:rsidRPr="0045407E">
        <w:rPr>
          <w:rFonts w:cs="B Lotus"/>
          <w:sz w:val="28"/>
          <w:szCs w:val="28"/>
          <w:lang w:bidi="fa-IR"/>
        </w:rPr>
        <w:t xml:space="preserve"> </w:t>
      </w:r>
      <w:r w:rsidRPr="0045407E">
        <w:rPr>
          <w:rFonts w:cs="B Lotus" w:hint="cs"/>
          <w:sz w:val="28"/>
          <w:szCs w:val="28"/>
          <w:rtl/>
        </w:rPr>
        <w:t>تنها</w:t>
      </w:r>
      <w:r w:rsidRPr="0045407E">
        <w:rPr>
          <w:rFonts w:cs="B Lotus"/>
          <w:sz w:val="28"/>
          <w:szCs w:val="28"/>
          <w:lang w:bidi="fa-IR"/>
        </w:rPr>
        <w:t xml:space="preserve"> </w:t>
      </w:r>
      <w:r w:rsidRPr="0045407E">
        <w:rPr>
          <w:rFonts w:cs="B Lotus" w:hint="cs"/>
          <w:sz w:val="28"/>
          <w:szCs w:val="28"/>
          <w:rtl/>
        </w:rPr>
        <w:t>خاستگاه</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علاوه بر</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w:t>
      </w:r>
      <w:r w:rsidRPr="0045407E">
        <w:rPr>
          <w:rFonts w:cs="B Lotus" w:hint="cs"/>
          <w:sz w:val="28"/>
          <w:szCs w:val="28"/>
          <w:rtl/>
        </w:rPr>
        <w:t xml:space="preserve"> غالب</w:t>
      </w:r>
      <w:r w:rsidRPr="0045407E">
        <w:rPr>
          <w:rFonts w:cs="B Lotus"/>
          <w:sz w:val="28"/>
          <w:szCs w:val="28"/>
          <w:lang w:bidi="fa-IR"/>
        </w:rPr>
        <w:t xml:space="preserve"> </w:t>
      </w:r>
      <w:r w:rsidRPr="0045407E">
        <w:rPr>
          <w:rFonts w:cs="B Lotus" w:hint="cs"/>
          <w:sz w:val="28"/>
          <w:szCs w:val="28"/>
          <w:rtl/>
        </w:rPr>
        <w:t>محققان</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نظر</w:t>
      </w:r>
      <w:r w:rsidRPr="0045407E">
        <w:rPr>
          <w:rFonts w:cs="B Lotus" w:hint="cs"/>
          <w:sz w:val="28"/>
          <w:szCs w:val="28"/>
          <w:rtl/>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همة</w:t>
      </w:r>
      <w:r w:rsidRPr="0045407E">
        <w:rPr>
          <w:rFonts w:cs="B Lotus"/>
          <w:sz w:val="28"/>
          <w:szCs w:val="28"/>
          <w:lang w:bidi="fa-IR"/>
        </w:rPr>
        <w:t xml:space="preserve"> </w:t>
      </w:r>
      <w:r w:rsidRPr="0045407E">
        <w:rPr>
          <w:rFonts w:cs="B Lotus" w:hint="cs"/>
          <w:sz w:val="28"/>
          <w:szCs w:val="28"/>
          <w:rtl/>
        </w:rPr>
        <w:t>جوامع</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الگوی</w:t>
      </w:r>
      <w:r w:rsidRPr="0045407E">
        <w:rPr>
          <w:rFonts w:cs="B Lotus"/>
          <w:sz w:val="28"/>
          <w:szCs w:val="28"/>
          <w:lang w:bidi="fa-IR"/>
        </w:rPr>
        <w:t xml:space="preserve"> </w:t>
      </w:r>
      <w:r w:rsidRPr="0045407E">
        <w:rPr>
          <w:rFonts w:cs="B Lotus" w:hint="cs"/>
          <w:sz w:val="28"/>
          <w:szCs w:val="28"/>
          <w:rtl/>
        </w:rPr>
        <w:t>تکاملی</w:t>
      </w:r>
      <w:r w:rsidRPr="0045407E">
        <w:rPr>
          <w:rFonts w:cs="B Lotus"/>
          <w:sz w:val="28"/>
          <w:szCs w:val="28"/>
          <w:lang w:bidi="fa-IR"/>
        </w:rPr>
        <w:t xml:space="preserve"> </w:t>
      </w:r>
      <w:r w:rsidRPr="0045407E">
        <w:rPr>
          <w:rFonts w:cs="B Lotus" w:hint="cs"/>
          <w:sz w:val="28"/>
          <w:szCs w:val="28"/>
          <w:rtl/>
        </w:rPr>
        <w:t>واحدی</w:t>
      </w:r>
      <w:r w:rsidRPr="0045407E">
        <w:rPr>
          <w:rFonts w:cs="B Lotus"/>
          <w:sz w:val="28"/>
          <w:szCs w:val="28"/>
          <w:lang w:bidi="fa-IR"/>
        </w:rPr>
        <w:t xml:space="preserve"> </w:t>
      </w:r>
      <w:r w:rsidRPr="0045407E">
        <w:rPr>
          <w:rFonts w:cs="B Lotus" w:hint="cs"/>
          <w:sz w:val="28"/>
          <w:szCs w:val="28"/>
          <w:rtl/>
        </w:rPr>
        <w:t>پیروی</w:t>
      </w:r>
      <w:r w:rsidRPr="0045407E">
        <w:rPr>
          <w:rFonts w:cs="B Lotus"/>
          <w:sz w:val="28"/>
          <w:szCs w:val="28"/>
          <w:lang w:bidi="fa-IR"/>
        </w:rPr>
        <w:t xml:space="preserve"> </w:t>
      </w:r>
      <w:r w:rsidRPr="0045407E">
        <w:rPr>
          <w:rFonts w:cs="B Lotus" w:hint="cs"/>
          <w:sz w:val="28"/>
          <w:szCs w:val="28"/>
          <w:rtl/>
        </w:rPr>
        <w:t>کرده</w:t>
      </w:r>
      <w:r w:rsidRPr="0045407E">
        <w:rPr>
          <w:rFonts w:cs="B Lotus" w:hint="cs"/>
          <w:sz w:val="28"/>
          <w:szCs w:val="28"/>
          <w:rtl/>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رد</w:t>
      </w:r>
      <w:r w:rsidRPr="0045407E">
        <w:rPr>
          <w:rFonts w:cs="B Lotus"/>
          <w:sz w:val="28"/>
          <w:szCs w:val="28"/>
          <w:lang w:bidi="fa-IR"/>
        </w:rPr>
        <w:t xml:space="preserve"> </w:t>
      </w:r>
      <w:r w:rsidRPr="0045407E">
        <w:rPr>
          <w:rFonts w:cs="B Lotus" w:hint="cs"/>
          <w:sz w:val="28"/>
          <w:szCs w:val="28"/>
          <w:rtl/>
        </w:rPr>
        <w:t>می‌کنند (براکت، 1380، ترجمه: آزادی‌ور: 32).</w:t>
      </w:r>
    </w:p>
    <w:p w:rsidR="00AD5053" w:rsidRPr="0045407E" w:rsidRDefault="00AD5053" w:rsidP="0045407E">
      <w:pPr>
        <w:bidi/>
        <w:spacing w:line="360" w:lineRule="auto"/>
        <w:jc w:val="both"/>
        <w:rPr>
          <w:rFonts w:cs="B Lotus"/>
          <w:b/>
          <w:bCs/>
          <w:sz w:val="28"/>
          <w:szCs w:val="28"/>
          <w:rtl/>
          <w:lang w:bidi="fa-IR"/>
        </w:rPr>
      </w:pPr>
      <w:r w:rsidRPr="0045407E">
        <w:rPr>
          <w:rFonts w:cs="B Lotus" w:hint="cs"/>
          <w:b/>
          <w:bCs/>
          <w:sz w:val="28"/>
          <w:szCs w:val="28"/>
          <w:rtl/>
          <w:lang w:bidi="fa-IR"/>
        </w:rPr>
        <w:t>2-1-7- انواع بازی:</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پتر هیوز (1392)، عسکری‌زاده (1390)، مهجور (1386) و خاکی و شعبانی (1379) انواع بازی را به این صورت شرح می‌دهد: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سمبولیک</w:t>
      </w:r>
      <w:r w:rsidRPr="0045407E">
        <w:rPr>
          <w:rFonts w:cs="B Lotus"/>
          <w:b/>
          <w:bCs/>
          <w:sz w:val="28"/>
          <w:szCs w:val="28"/>
          <w:vertAlign w:val="superscript"/>
          <w:rtl/>
          <w:lang w:bidi="fa-IR"/>
        </w:rPr>
        <w:footnoteReference w:id="6"/>
      </w:r>
      <w:r w:rsidRPr="0045407E">
        <w:rPr>
          <w:rFonts w:cs="B Lotus" w:hint="cs"/>
          <w:sz w:val="28"/>
          <w:szCs w:val="28"/>
          <w:rtl/>
          <w:lang w:bidi="fa-IR"/>
        </w:rPr>
        <w:t>: این بازی کنترل، اکتشاف تدریجی و افزایش درک و فهم را برای کودکان به همراه دارد، بدون خطر است و خارج از حد درک و فهم کودکان نیست. برای مثال، استفاده از تکه چوب به عنوان نماد یک شخص، یا یک تکه ریسمان به عنوان نماد حلقۀ ازدواج.</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خشن، پرانرژی و پرجنب وجوش</w:t>
      </w:r>
      <w:r w:rsidRPr="0045407E">
        <w:rPr>
          <w:rFonts w:cs="B Lotus"/>
          <w:b/>
          <w:bCs/>
          <w:sz w:val="28"/>
          <w:szCs w:val="28"/>
          <w:vertAlign w:val="superscript"/>
          <w:rtl/>
          <w:lang w:bidi="fa-IR"/>
        </w:rPr>
        <w:footnoteReference w:id="7"/>
      </w:r>
      <w:r w:rsidRPr="0045407E">
        <w:rPr>
          <w:rFonts w:cs="B Lotus" w:hint="cs"/>
          <w:b/>
          <w:bCs/>
          <w:sz w:val="28"/>
          <w:szCs w:val="28"/>
          <w:rtl/>
          <w:lang w:bidi="fa-IR"/>
        </w:rPr>
        <w:t>:</w:t>
      </w:r>
      <w:r w:rsidRPr="0045407E">
        <w:rPr>
          <w:rFonts w:cs="B Lotus" w:hint="cs"/>
          <w:sz w:val="28"/>
          <w:szCs w:val="28"/>
          <w:rtl/>
          <w:lang w:bidi="fa-IR"/>
        </w:rPr>
        <w:t xml:space="preserve"> نوعی بازی که با زدن، قلقلک دادن، انعطاف‌پذیری جسمانی و دنبال کردن همدیگر همراه است و برای کودکان شادی و نشاط زیادی دارد. برای مثال، جنگ‌های بازی‌گونه، کشتی گرفتن، درگیر و گلاویز شدن و دست‌وپنجه نرم کردن، تعقیب کردن همدیگر به قصد زدن همدیگر بدون این که آسیب جدی به همدیگر وارد کنند. این گونه تعقیب و گریزها معمولاً با شادی و شعف، خندیدن و لذّت بردن همراه است.</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 xml:space="preserve">بازی نمایشی </w:t>
      </w:r>
      <w:r w:rsidRPr="0045407E">
        <w:rPr>
          <w:rFonts w:ascii="Times New Roman" w:hAnsi="Times New Roman" w:cs="Times New Roman" w:hint="cs"/>
          <w:b/>
          <w:bCs/>
          <w:sz w:val="28"/>
          <w:szCs w:val="28"/>
          <w:rtl/>
          <w:lang w:bidi="fa-IR"/>
        </w:rPr>
        <w:t>–</w:t>
      </w:r>
      <w:r w:rsidRPr="0045407E">
        <w:rPr>
          <w:rFonts w:cs="B Lotus" w:hint="cs"/>
          <w:b/>
          <w:bCs/>
          <w:sz w:val="28"/>
          <w:szCs w:val="28"/>
          <w:rtl/>
          <w:lang w:bidi="fa-IR"/>
        </w:rPr>
        <w:t xml:space="preserve"> اجتماعی</w:t>
      </w:r>
      <w:r w:rsidRPr="0045407E">
        <w:rPr>
          <w:rFonts w:cs="B Lotus"/>
          <w:b/>
          <w:bCs/>
          <w:sz w:val="28"/>
          <w:szCs w:val="28"/>
          <w:vertAlign w:val="superscript"/>
          <w:rtl/>
          <w:lang w:bidi="fa-IR"/>
        </w:rPr>
        <w:footnoteReference w:id="8"/>
      </w:r>
      <w:r w:rsidRPr="0045407E">
        <w:rPr>
          <w:rFonts w:cs="B Lotus" w:hint="cs"/>
          <w:b/>
          <w:bCs/>
          <w:sz w:val="28"/>
          <w:szCs w:val="28"/>
          <w:rtl/>
          <w:lang w:bidi="fa-IR"/>
        </w:rPr>
        <w:t>:</w:t>
      </w:r>
      <w:r w:rsidRPr="0045407E">
        <w:rPr>
          <w:rFonts w:cs="B Lotus" w:hint="cs"/>
          <w:sz w:val="28"/>
          <w:szCs w:val="28"/>
          <w:rtl/>
          <w:lang w:bidi="fa-IR"/>
        </w:rPr>
        <w:t xml:space="preserve"> نمایش رفتارهای شخصی، اجتماعی و خانوادگی و اجرای تجربیات نهفتۀ یک رفتار بین فردی. برای مثال رفتن به فروشگاه، غذا درست کردن، سر و صدا و جنگ و دعوا به پا کردن و بچه‌داری کردن.</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اجتماعی</w:t>
      </w:r>
      <w:r w:rsidRPr="0045407E">
        <w:rPr>
          <w:rFonts w:cs="B Lotus"/>
          <w:b/>
          <w:bCs/>
          <w:sz w:val="28"/>
          <w:szCs w:val="28"/>
          <w:vertAlign w:val="superscript"/>
          <w:rtl/>
          <w:lang w:bidi="fa-IR"/>
        </w:rPr>
        <w:footnoteReference w:id="9"/>
      </w:r>
      <w:r w:rsidRPr="0045407E">
        <w:rPr>
          <w:rFonts w:cs="B Lotus" w:hint="cs"/>
          <w:b/>
          <w:bCs/>
          <w:sz w:val="28"/>
          <w:szCs w:val="28"/>
          <w:rtl/>
          <w:lang w:bidi="fa-IR"/>
        </w:rPr>
        <w:t>:</w:t>
      </w:r>
      <w:r w:rsidRPr="0045407E">
        <w:rPr>
          <w:rFonts w:cs="B Lotus" w:hint="cs"/>
          <w:sz w:val="28"/>
          <w:szCs w:val="28"/>
          <w:rtl/>
          <w:lang w:bidi="fa-IR"/>
        </w:rPr>
        <w:t xml:space="preserve"> نوعی بازی که براساس قواعد و معیارهای تعهد و تعامل اجتماعی شکل می‌گیرد و می‌تواند الهام گرفته شده، اکتشافی و یا اصلاحی ( برای بهتر کردن) باشد. برای مثال، هر موقعیت تعاملی و اجتماعی که در بر گیرندۀ انتظاری از کودکان است که بایستی از آن اصول و قواعد اطاعت کنند، از قبیل بازی‌ها، مهمانداری کردن، گفتگو و مکالمه، ساختن چیزها به همدیگر، عیادت از بیمار در بیمارستان.</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lastRenderedPageBreak/>
        <w:t>بازی خلاقانه</w:t>
      </w:r>
      <w:r w:rsidRPr="0045407E">
        <w:rPr>
          <w:rFonts w:cs="B Lotus"/>
          <w:b/>
          <w:bCs/>
          <w:sz w:val="28"/>
          <w:szCs w:val="28"/>
          <w:vertAlign w:val="superscript"/>
          <w:rtl/>
          <w:lang w:bidi="fa-IR"/>
        </w:rPr>
        <w:footnoteReference w:id="10"/>
      </w:r>
      <w:r w:rsidRPr="0045407E">
        <w:rPr>
          <w:rFonts w:cs="B Lotus" w:hint="cs"/>
          <w:b/>
          <w:bCs/>
          <w:sz w:val="28"/>
          <w:szCs w:val="28"/>
          <w:rtl/>
          <w:lang w:bidi="fa-IR"/>
        </w:rPr>
        <w:t>:</w:t>
      </w:r>
      <w:r w:rsidRPr="0045407E">
        <w:rPr>
          <w:rFonts w:cs="B Lotus" w:hint="cs"/>
          <w:sz w:val="28"/>
          <w:szCs w:val="28"/>
          <w:rtl/>
          <w:lang w:bidi="fa-IR"/>
        </w:rPr>
        <w:t xml:space="preserve"> نوعی بازی که به کودکان اجازۀ خلق پاسخ‌های جدید و تغییر شکل دادن، ساختن و تبدیل کردن می‌دهد و با حدودی از شگفتی و غافلگیری همراه است. برای مثال ساختن موسیقی، و ابداع و نوآوری با استفاده از چندین وسیله و ابزار.</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ارتباطی ( گفت و شنودی)</w:t>
      </w:r>
      <w:r w:rsidRPr="0045407E">
        <w:rPr>
          <w:rFonts w:cs="B Lotus"/>
          <w:b/>
          <w:bCs/>
          <w:sz w:val="28"/>
          <w:szCs w:val="28"/>
          <w:vertAlign w:val="superscript"/>
          <w:rtl/>
          <w:lang w:bidi="fa-IR"/>
        </w:rPr>
        <w:footnoteReference w:id="11"/>
      </w:r>
      <w:r w:rsidRPr="0045407E">
        <w:rPr>
          <w:rFonts w:cs="B Lotus" w:hint="cs"/>
          <w:b/>
          <w:bCs/>
          <w:sz w:val="28"/>
          <w:szCs w:val="28"/>
          <w:rtl/>
          <w:lang w:bidi="fa-IR"/>
        </w:rPr>
        <w:t>:</w:t>
      </w:r>
      <w:r w:rsidRPr="0045407E">
        <w:rPr>
          <w:rFonts w:cs="B Lotus" w:hint="cs"/>
          <w:sz w:val="28"/>
          <w:szCs w:val="28"/>
          <w:rtl/>
          <w:lang w:bidi="fa-IR"/>
        </w:rPr>
        <w:t xml:space="preserve"> بازی که در آن از کلمات، حالت چهره و ایماء و اشاره و حرکات دست استفاده می‌شود. برای مثال، لطیفه و جوک تعریف کردن، نمایش لال بازی ( نمایشی که در آن به جای کلام از حرکات دست و صورت استفاده می‌شود)، اجرای نقش، مسخره کردن و دست انداختن، آواز خواندن، بحث و گفتگو و شعرخوانی.</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نمایشی</w:t>
      </w:r>
      <w:r w:rsidRPr="0045407E">
        <w:rPr>
          <w:rFonts w:cs="B Lotus"/>
          <w:b/>
          <w:bCs/>
          <w:sz w:val="28"/>
          <w:szCs w:val="28"/>
          <w:vertAlign w:val="superscript"/>
          <w:rtl/>
          <w:lang w:bidi="fa-IR"/>
        </w:rPr>
        <w:footnoteReference w:id="12"/>
      </w:r>
      <w:r w:rsidRPr="0045407E">
        <w:rPr>
          <w:rFonts w:cs="B Lotus" w:hint="cs"/>
          <w:b/>
          <w:bCs/>
          <w:sz w:val="28"/>
          <w:szCs w:val="28"/>
          <w:rtl/>
          <w:lang w:bidi="fa-IR"/>
        </w:rPr>
        <w:t>:</w:t>
      </w:r>
      <w:r w:rsidRPr="0045407E">
        <w:rPr>
          <w:rFonts w:cs="B Lotus" w:hint="cs"/>
          <w:sz w:val="28"/>
          <w:szCs w:val="28"/>
          <w:rtl/>
          <w:lang w:bidi="fa-IR"/>
        </w:rPr>
        <w:t xml:space="preserve"> در این بازی کودک رویدادهایی که در آن مستقیماً شرکت نداشته را به صورت نمایشی در می‌آورد. برای مثال، نمایش دادن یک برنامۀ تلویزیونی، یک رویداد رخ داده در خیابان، اجرای مراسم‌های مذهبی و ملی و حتی مراسم خاک‌سپاری و تشیع جنازه.</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مخاطره‌آمیز</w:t>
      </w:r>
      <w:r w:rsidRPr="0045407E">
        <w:rPr>
          <w:rFonts w:cs="B Lotus"/>
          <w:b/>
          <w:bCs/>
          <w:sz w:val="28"/>
          <w:szCs w:val="28"/>
          <w:vertAlign w:val="superscript"/>
          <w:rtl/>
          <w:lang w:bidi="fa-IR"/>
        </w:rPr>
        <w:footnoteReference w:id="13"/>
      </w:r>
      <w:r w:rsidRPr="0045407E">
        <w:rPr>
          <w:rFonts w:cs="B Lotus" w:hint="cs"/>
          <w:b/>
          <w:bCs/>
          <w:sz w:val="28"/>
          <w:szCs w:val="28"/>
          <w:rtl/>
          <w:lang w:bidi="fa-IR"/>
        </w:rPr>
        <w:t>:</w:t>
      </w:r>
      <w:r w:rsidRPr="0045407E">
        <w:rPr>
          <w:rFonts w:cs="B Lotus" w:hint="cs"/>
          <w:sz w:val="28"/>
          <w:szCs w:val="28"/>
          <w:rtl/>
          <w:lang w:bidi="fa-IR"/>
        </w:rPr>
        <w:t xml:space="preserve"> نوعی بازی که به کودک فرصت می‌دهد با تجربیات پرمخاطره یا حتی بالقوه تهدید کنندۀ زندگی مواجه شوند، یا مهارت‌های زنده ماندن و غلبه بر ترس را تمرین کند. به عنوان مثال، دوچرخه‌سواری روی یک دیوارۀ باریک، عبور از تنۀ درختی که به صورت پل روی رودخانۀ کوچکی افتاده است و رفتن روی شاخه‌های باریک یک درخت. </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اکتشافی</w:t>
      </w:r>
      <w:r w:rsidRPr="0045407E">
        <w:rPr>
          <w:rFonts w:cs="B Lotus"/>
          <w:b/>
          <w:bCs/>
          <w:sz w:val="28"/>
          <w:szCs w:val="28"/>
          <w:vertAlign w:val="superscript"/>
          <w:rtl/>
          <w:lang w:bidi="fa-IR"/>
        </w:rPr>
        <w:footnoteReference w:id="14"/>
      </w:r>
      <w:r w:rsidRPr="0045407E">
        <w:rPr>
          <w:rFonts w:cs="B Lotus" w:hint="cs"/>
          <w:b/>
          <w:bCs/>
          <w:sz w:val="28"/>
          <w:szCs w:val="28"/>
          <w:rtl/>
          <w:lang w:bidi="fa-IR"/>
        </w:rPr>
        <w:t>:</w:t>
      </w:r>
      <w:r w:rsidRPr="0045407E">
        <w:rPr>
          <w:rFonts w:cs="B Lotus" w:hint="cs"/>
          <w:sz w:val="28"/>
          <w:szCs w:val="28"/>
          <w:rtl/>
          <w:lang w:bidi="fa-IR"/>
        </w:rPr>
        <w:t xml:space="preserve"> این بازی برای بدست آوردن اطلاعات واقعی و از طریق به طرف دهان بردن، دستکاری کردن، پرتاب کردن، کوبیدن و خراب کردن اشیاء انجام می‌شود.</w:t>
      </w:r>
    </w:p>
    <w:p w:rsidR="00AD5053" w:rsidRPr="0045407E" w:rsidRDefault="00AD5053" w:rsidP="0045407E">
      <w:pPr>
        <w:bidi/>
        <w:spacing w:line="360" w:lineRule="auto"/>
        <w:jc w:val="both"/>
        <w:rPr>
          <w:rFonts w:cs="B Lotus"/>
          <w:sz w:val="28"/>
          <w:szCs w:val="28"/>
        </w:rPr>
      </w:pPr>
      <w:r w:rsidRPr="0045407E">
        <w:rPr>
          <w:rFonts w:cs="B Lotus" w:hint="cs"/>
          <w:b/>
          <w:bCs/>
          <w:sz w:val="28"/>
          <w:szCs w:val="28"/>
          <w:rtl/>
          <w:lang w:bidi="fa-IR"/>
        </w:rPr>
        <w:t>بازی خیالی</w:t>
      </w:r>
      <w:r w:rsidRPr="0045407E">
        <w:rPr>
          <w:rFonts w:cs="B Lotus"/>
          <w:b/>
          <w:bCs/>
          <w:sz w:val="28"/>
          <w:szCs w:val="28"/>
          <w:vertAlign w:val="superscript"/>
          <w:rtl/>
          <w:lang w:bidi="fa-IR"/>
        </w:rPr>
        <w:footnoteReference w:id="15"/>
      </w:r>
      <w:r w:rsidRPr="0045407E">
        <w:rPr>
          <w:rFonts w:cs="B Lotus" w:hint="cs"/>
          <w:b/>
          <w:bCs/>
          <w:sz w:val="28"/>
          <w:szCs w:val="28"/>
          <w:rtl/>
          <w:lang w:bidi="fa-IR"/>
        </w:rPr>
        <w:t>:</w:t>
      </w:r>
      <w:r w:rsidRPr="0045407E">
        <w:rPr>
          <w:rFonts w:cs="B Lotus" w:hint="cs"/>
          <w:sz w:val="28"/>
          <w:szCs w:val="28"/>
          <w:rtl/>
          <w:lang w:bidi="fa-IR"/>
        </w:rPr>
        <w:t xml:space="preserve"> این بازی از اصول و قواعدی که بر دنیای مادی حاکم است، پیروی نمی‌کند. برای مثال کودک تصور می‌کند یا وانمود می‌کند درخت است، یا ماهی است، یا سگی را که در کنارش نیست نوازش می‌کند.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تخیلی</w:t>
      </w:r>
      <w:r w:rsidRPr="0045407E">
        <w:rPr>
          <w:rFonts w:cs="B Lotus"/>
          <w:b/>
          <w:bCs/>
          <w:sz w:val="28"/>
          <w:szCs w:val="28"/>
          <w:vertAlign w:val="superscript"/>
          <w:rtl/>
          <w:lang w:bidi="fa-IR"/>
        </w:rPr>
        <w:footnoteReference w:id="16"/>
      </w:r>
      <w:r w:rsidRPr="0045407E">
        <w:rPr>
          <w:rFonts w:cs="B Lotus" w:hint="cs"/>
          <w:b/>
          <w:bCs/>
          <w:sz w:val="28"/>
          <w:szCs w:val="28"/>
          <w:rtl/>
          <w:lang w:bidi="fa-IR"/>
        </w:rPr>
        <w:t>:</w:t>
      </w:r>
      <w:r w:rsidRPr="0045407E">
        <w:rPr>
          <w:rFonts w:cs="B Lotus" w:hint="cs"/>
          <w:sz w:val="28"/>
          <w:szCs w:val="28"/>
          <w:rtl/>
          <w:lang w:bidi="fa-IR"/>
        </w:rPr>
        <w:t xml:space="preserve"> این بازی از اصول و قواعدی که بر دنیای مادی حاکم است، پیروی نمی‌کند. برای مثال کودک تصور می‌کند یا وانمود می‌کند درخت است، یا ماهی است، یا سگی را که در کنارش نیست نوازش می‌کند.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lastRenderedPageBreak/>
        <w:t>بازی حرکتی</w:t>
      </w:r>
      <w:r w:rsidRPr="0045407E">
        <w:rPr>
          <w:rFonts w:cs="B Lotus"/>
          <w:b/>
          <w:bCs/>
          <w:sz w:val="28"/>
          <w:szCs w:val="28"/>
          <w:vertAlign w:val="superscript"/>
          <w:rtl/>
          <w:lang w:bidi="fa-IR"/>
        </w:rPr>
        <w:footnoteReference w:id="17"/>
      </w:r>
      <w:r w:rsidRPr="0045407E">
        <w:rPr>
          <w:rFonts w:cs="B Lotus" w:hint="cs"/>
          <w:b/>
          <w:bCs/>
          <w:sz w:val="28"/>
          <w:szCs w:val="28"/>
          <w:rtl/>
          <w:lang w:bidi="fa-IR"/>
        </w:rPr>
        <w:t>:</w:t>
      </w:r>
      <w:r w:rsidRPr="0045407E">
        <w:rPr>
          <w:rFonts w:cs="B Lotus" w:hint="cs"/>
          <w:sz w:val="28"/>
          <w:szCs w:val="28"/>
          <w:rtl/>
          <w:lang w:bidi="fa-IR"/>
        </w:rPr>
        <w:t xml:space="preserve"> بازی که شامل حرکت و جنب‌وجوش در هر مسیر و جهتی است. برای مثال تعقیب کردن و دنبال کردن همدیگر، گرگم به هوا، قایم باشک، بالا رفتن از درخت، پریدن از طناب و ....</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مهارتی</w:t>
      </w:r>
      <w:r w:rsidRPr="0045407E">
        <w:rPr>
          <w:rFonts w:cs="B Lotus"/>
          <w:b/>
          <w:bCs/>
          <w:sz w:val="28"/>
          <w:szCs w:val="28"/>
          <w:vertAlign w:val="superscript"/>
          <w:rtl/>
          <w:lang w:bidi="fa-IR"/>
        </w:rPr>
        <w:footnoteReference w:id="18"/>
      </w:r>
      <w:r w:rsidRPr="0045407E">
        <w:rPr>
          <w:rFonts w:cs="B Lotus" w:hint="cs"/>
          <w:b/>
          <w:bCs/>
          <w:sz w:val="28"/>
          <w:szCs w:val="28"/>
          <w:rtl/>
          <w:lang w:bidi="fa-IR"/>
        </w:rPr>
        <w:t>:</w:t>
      </w:r>
      <w:r w:rsidRPr="0045407E">
        <w:rPr>
          <w:rFonts w:cs="B Lotus" w:hint="cs"/>
          <w:sz w:val="28"/>
          <w:szCs w:val="28"/>
          <w:rtl/>
          <w:lang w:bidi="fa-IR"/>
        </w:rPr>
        <w:t xml:space="preserve"> کنترل عناصر فیزیکی و مؤثر محیطی. برای مثال، حفر کردن تونل، خراب کردن دیوار خانه متروکه، مسیر نهر آب را تغییر دادن، ساختن پناهگاه، آتش درست کردن.</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با شیء:</w:t>
      </w:r>
      <w:r w:rsidRPr="0045407E">
        <w:rPr>
          <w:rFonts w:cs="B Lotus" w:hint="cs"/>
          <w:sz w:val="28"/>
          <w:szCs w:val="28"/>
          <w:rtl/>
          <w:lang w:bidi="fa-IR"/>
        </w:rPr>
        <w:t xml:space="preserve"> نوعی بازی که در آن دستکاری اشیاء و انجام دادن ماهرانه و هماهنگی چشم و دست بسیار زیاد و به به طرز جالبی استفاده می‌شود. به عنوان مثال، استفاده از هر شیء به شکل جدید و بدیع، ریختن وسایل در سبد و خالی کردن آن‌ها، بستن و باز کردن و...</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اجرای نقش</w:t>
      </w:r>
      <w:r w:rsidRPr="0045407E">
        <w:rPr>
          <w:rFonts w:cs="B Lotus"/>
          <w:b/>
          <w:bCs/>
          <w:sz w:val="28"/>
          <w:szCs w:val="28"/>
          <w:vertAlign w:val="superscript"/>
          <w:rtl/>
          <w:lang w:bidi="fa-IR"/>
        </w:rPr>
        <w:footnoteReference w:id="19"/>
      </w:r>
      <w:r w:rsidRPr="0045407E">
        <w:rPr>
          <w:rFonts w:cs="B Lotus" w:hint="cs"/>
          <w:b/>
          <w:bCs/>
          <w:sz w:val="28"/>
          <w:szCs w:val="28"/>
          <w:rtl/>
          <w:lang w:bidi="fa-IR"/>
        </w:rPr>
        <w:t>:</w:t>
      </w:r>
      <w:r w:rsidRPr="0045407E">
        <w:rPr>
          <w:rFonts w:cs="B Lotus" w:hint="cs"/>
          <w:sz w:val="28"/>
          <w:szCs w:val="28"/>
          <w:rtl/>
          <w:lang w:bidi="fa-IR"/>
        </w:rPr>
        <w:t xml:space="preserve"> این بازی چگونگی بودن و زندگی کردن را بررسی و کشف می‌کند. نقش اجرا شده می‌تواند مربوط به افراد داخل خانه یا بیرون از خانه، و اجتماع و تعاملات بین فردی باشد. برای مثال، جارو زدن اتاق‌های خانه، صحبت کردن با تلفن، رانندگی کردن، پرستاری از یک بیمار، رنگ زدن دیوارهای خانه.</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کودکان با همدیگر متفاوت هستند. بنابراین شیوه‌های مختلف بازی کردن دارند. حتی کودکان یک سن نیز دارای توانایی‌های متفاوتی هستند. کودکی که نمی‌تواند مداد را در دست بگیرد یا توپی را شوت کند، ممکن است در یک زمان دیگر مداد را بهتر از کودکان دیگر به کار گیرد و توپ را بهتر از سایر کودکان شوت کند. در حقیقت، یک جادۀ همگانی رشد وجود دارد که تمام کودکان آن را طی خواهند کرد، اما هر کودک این مسیر را با سرعت خودش پشت سر می‌گذارد. یکی از مهارت‌های مهم کودکان، توانایی آنان برای بازی کردن است و این موضوعی است که نیاز به آموزش خاصی ندارد، خود کودکان در آن اُستادند و همیشه در آن موفّق و پیروز هستند.</w:t>
      </w:r>
    </w:p>
    <w:p w:rsidR="00AD5053" w:rsidRPr="0045407E" w:rsidRDefault="00AD5053" w:rsidP="0045407E">
      <w:pPr>
        <w:bidi/>
        <w:spacing w:line="360" w:lineRule="auto"/>
        <w:jc w:val="both"/>
        <w:rPr>
          <w:rFonts w:cs="B Lotus"/>
          <w:sz w:val="28"/>
          <w:szCs w:val="28"/>
          <w:rtl/>
          <w:lang w:bidi="fa-IR"/>
        </w:rPr>
      </w:pP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صامت و بی‌صدا</w:t>
      </w:r>
      <w:r w:rsidRPr="0045407E">
        <w:rPr>
          <w:rFonts w:cs="B Lotus"/>
          <w:b/>
          <w:bCs/>
          <w:sz w:val="28"/>
          <w:szCs w:val="28"/>
          <w:vertAlign w:val="superscript"/>
          <w:rtl/>
          <w:lang w:bidi="fa-IR"/>
        </w:rPr>
        <w:footnoteReference w:id="20"/>
      </w:r>
      <w:r w:rsidRPr="0045407E">
        <w:rPr>
          <w:rFonts w:cs="B Lotus" w:hint="cs"/>
          <w:b/>
          <w:bCs/>
          <w:sz w:val="28"/>
          <w:szCs w:val="28"/>
          <w:rtl/>
          <w:lang w:bidi="fa-IR"/>
        </w:rPr>
        <w:t>:</w:t>
      </w:r>
      <w:r w:rsidRPr="0045407E">
        <w:rPr>
          <w:rFonts w:cs="B Lotus" w:hint="cs"/>
          <w:sz w:val="28"/>
          <w:szCs w:val="28"/>
          <w:rtl/>
          <w:lang w:bidi="fa-IR"/>
        </w:rPr>
        <w:t xml:space="preserve"> بازی بی‌صدا مثل نگاه کردن به تصاویر کتاب، خط‌خطی کردن روی کاغذ، عروسک بازی، تکمیل جورچین ( پازل)، مهره به رشته کشیدن، چیدن اشیاء روی همدیگر و.... .</w:t>
      </w:r>
    </w:p>
    <w:p w:rsidR="00AD5053" w:rsidRPr="0045407E" w:rsidRDefault="00AD5053" w:rsidP="0045407E">
      <w:pPr>
        <w:bidi/>
        <w:spacing w:line="360" w:lineRule="auto"/>
        <w:jc w:val="both"/>
        <w:rPr>
          <w:rFonts w:cs="B Lotus"/>
          <w:sz w:val="28"/>
          <w:szCs w:val="28"/>
          <w:rtl/>
          <w:lang w:bidi="fa-IR"/>
        </w:rPr>
      </w:pP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lastRenderedPageBreak/>
        <w:t>بازی کلامی</w:t>
      </w:r>
      <w:r w:rsidRPr="0045407E">
        <w:rPr>
          <w:rFonts w:cs="B Lotus"/>
          <w:b/>
          <w:bCs/>
          <w:sz w:val="28"/>
          <w:szCs w:val="28"/>
          <w:vertAlign w:val="superscript"/>
          <w:rtl/>
          <w:lang w:bidi="fa-IR"/>
        </w:rPr>
        <w:footnoteReference w:id="21"/>
      </w:r>
      <w:r w:rsidRPr="0045407E">
        <w:rPr>
          <w:rFonts w:cs="B Lotus" w:hint="cs"/>
          <w:b/>
          <w:bCs/>
          <w:sz w:val="28"/>
          <w:szCs w:val="28"/>
          <w:rtl/>
          <w:lang w:bidi="fa-IR"/>
        </w:rPr>
        <w:t>:</w:t>
      </w:r>
      <w:r w:rsidRPr="0045407E">
        <w:rPr>
          <w:rFonts w:cs="B Lotus" w:hint="cs"/>
          <w:sz w:val="28"/>
          <w:szCs w:val="28"/>
          <w:rtl/>
          <w:lang w:bidi="fa-IR"/>
        </w:rPr>
        <w:t xml:space="preserve"> این بازی مستلزم خواندن و نوشتن است، اما حساب کردن را شامل نمی‌شود. بازی زمانی به وسیلۀ کودکانی ترجیح داده می‌شود که زبان بیانی و نوشتاری را دوست دارند. بازی می‌تواند شامل هر چیزی باشد که بر کلمات نوشتاری تمرکز داشته باشد مثل بازی‌های دارای بخش کلامی، داستان‌گویی و کتاب‌خوانی، بازی‌های کلامی مهارت گوش دادن را بهبود می‌دهد و تعدا واژگان بیانی و درکی کودکان را افزایش می‌دهد، بنابراین در تقویت مهارت‌های ارتباطی و زبانی کودکان بسیار تأثیرگذار است.</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دارای منطق و استدلال</w:t>
      </w:r>
      <w:r w:rsidRPr="0045407E">
        <w:rPr>
          <w:rFonts w:cs="B Lotus"/>
          <w:b/>
          <w:bCs/>
          <w:sz w:val="28"/>
          <w:szCs w:val="28"/>
          <w:vertAlign w:val="superscript"/>
          <w:rtl/>
          <w:lang w:bidi="fa-IR"/>
        </w:rPr>
        <w:footnoteReference w:id="22"/>
      </w:r>
      <w:r w:rsidRPr="0045407E">
        <w:rPr>
          <w:rFonts w:cs="B Lotus" w:hint="cs"/>
          <w:b/>
          <w:bCs/>
          <w:sz w:val="28"/>
          <w:szCs w:val="28"/>
          <w:rtl/>
          <w:lang w:bidi="fa-IR"/>
        </w:rPr>
        <w:t>:</w:t>
      </w:r>
      <w:r w:rsidRPr="0045407E">
        <w:rPr>
          <w:rFonts w:cs="B Lotus" w:hint="cs"/>
          <w:sz w:val="28"/>
          <w:szCs w:val="28"/>
          <w:rtl/>
          <w:lang w:bidi="fa-IR"/>
        </w:rPr>
        <w:t xml:space="preserve"> نوعی بازی که حساب کردن را شامل می‌شود. این بازی با استدلال و مرتب کردن ارتباط دارد و توانایی‌های حل مسئله، تمرکز بر اعداد، طرح و نقشه و برنامه‌ریزی و منطق کودکان را بهبود می‌دهد. کودکان دارای علایق منطقی، به طرف تجزیه و تحلیل و آزمایش و تجربه کردن پدیده‌ها گرایش دارند و در جستجوی بررسی توالی رویدادهایی که می‌بینند برمی‌آیند. اسباب‌بازی‌هایی که برای این نوع بازی کودکان ایده‌آل هستند عبارتند از پازل‌ها، بازی‌های عددی، مسائل ریاضی، بازی‌های دارای استراتژی و هر چیزی که کمک می‌کند کودکان از استدلال و منطق استفاده کنند.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درون فردی ( فردی)</w:t>
      </w:r>
      <w:r w:rsidRPr="0045407E">
        <w:rPr>
          <w:rFonts w:cs="B Lotus"/>
          <w:b/>
          <w:bCs/>
          <w:sz w:val="28"/>
          <w:szCs w:val="28"/>
          <w:vertAlign w:val="superscript"/>
          <w:rtl/>
          <w:lang w:bidi="fa-IR"/>
        </w:rPr>
        <w:footnoteReference w:id="23"/>
      </w:r>
      <w:r w:rsidRPr="0045407E">
        <w:rPr>
          <w:rFonts w:cs="B Lotus" w:hint="cs"/>
          <w:b/>
          <w:bCs/>
          <w:sz w:val="28"/>
          <w:szCs w:val="28"/>
          <w:rtl/>
          <w:lang w:bidi="fa-IR"/>
        </w:rPr>
        <w:t>:</w:t>
      </w:r>
      <w:r w:rsidRPr="0045407E">
        <w:rPr>
          <w:rFonts w:cs="B Lotus" w:hint="cs"/>
          <w:sz w:val="28"/>
          <w:szCs w:val="28"/>
          <w:rtl/>
          <w:lang w:bidi="fa-IR"/>
        </w:rPr>
        <w:t xml:space="preserve"> این بازی فردی و متکی به خود است، و اندیشه و فکر درونی و آگاهی از احساسات را پرورش می‌دهد. در هنگام بازی کردن تکی یا انفرادی، کودکان عواطف و احساسات و افکار خودشان را می‌شناسند و چگونگی کنترل آن‌ها را می‌آموزند. این بازی اجازه می‌دهد کودکان محیط‌شان را کشف کنند و از فعالیت‌هایشان لذّت ببرند، بنابراین با به کار گرفتن تخیل کودکان، خودانگیزشی و عزت نفس و خودباوری آن‌ها را بهبود می‌دهد. بازی فردی به کودکان امکان می‌دهد خودشان محیط و شرایط بازی را خلق کنند و زمینه را برای بازی وانمودی که تخیل کودکان را به طور کامل به کار می‌گیرد، فراهم می‌سازد. معمولاً بازی، کودکان بسیاری را در کنار هم جمع می‌کند، امّا بازی مستقل و تکی جنبۀ مهمی از رشد دورۀ کودکی است. کودکانی که این بازی را ترجیح می‌دهند شاید کم‌رو و خجالتی باشند، اما وقتی به تنهایی بازی می‌کنند، توانایی آنان بی‌نهایت است.</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میان فردی ( چند نفری):</w:t>
      </w:r>
      <w:r w:rsidRPr="0045407E">
        <w:rPr>
          <w:rFonts w:cs="B Lotus" w:hint="cs"/>
          <w:sz w:val="28"/>
          <w:szCs w:val="28"/>
          <w:rtl/>
          <w:lang w:bidi="fa-IR"/>
        </w:rPr>
        <w:t xml:space="preserve"> این بازی ارتباط و کار گروهی را تقویت می‌کند، زیرا مستلزم درک دیگران و تعامل مثبت با هم‌بازی‌هاست. بازی کردن با دیگران به شکل دوستانه و همکارانه از طریق آموختن چگونگی درک احساسات دیگران و کار مشترک سازنده و موفقیت‌آمیز، کودکان را با تأثیر پویایی و انسجام گروهی آشنا می‌سازد. بازی بین فردی به تک تک کودکان می‌آموزد که چگونه به </w:t>
      </w:r>
      <w:r w:rsidRPr="0045407E">
        <w:rPr>
          <w:rFonts w:cs="B Lotus" w:hint="cs"/>
          <w:sz w:val="28"/>
          <w:szCs w:val="28"/>
          <w:rtl/>
          <w:lang w:bidi="fa-IR"/>
        </w:rPr>
        <w:lastRenderedPageBreak/>
        <w:t>صورت گروهی و شراکتی کار کنند، افکار و ایده‌هایشان را مطرح کنند و به نقاط مشترک برسند، و برای رسیدن به اهداف گروهی احساس مسئولیت کرده و فعالیت کنند. این بازی کودکان را وادار می‌کند در مورد افکار و احساسات‌شان حرف بزنند و باعث می‌شود کودکان ببینند چگونه توان و انرژی که از سوی چند نفر هزینه می‌شود به نتایج موفقیت‌آمیزی منجر می‌شود.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خارج از خانه</w:t>
      </w:r>
      <w:r w:rsidRPr="0045407E">
        <w:rPr>
          <w:rFonts w:cs="B Lotus" w:hint="cs"/>
          <w:sz w:val="28"/>
          <w:szCs w:val="28"/>
          <w:rtl/>
          <w:lang w:bidi="fa-IR"/>
        </w:rPr>
        <w:t>: لذّت و خوشی بازی کردن در خارج از خانه، یکی از زمان‌های محبوب و مورد علاقه روزانه هر کودک خردسالی محسوب می‌شود. دویدن، لی‌لی کردن، طناب بازی، بادبادک هوا کردن، تاب بازی، سرسره سواری، بالا رفتن، پریدن، جست‌وخیز کردن، قایم باشک، سه‌چرخه سواری، انواع بازی‌های توپی مثل فوتبال، حفر کردن در ماسه ( ایجاد تونل و گودال در ماسه) و ....</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بازی‌های خارج از خانه مهارت‌های حرکتی بزرگ ( مهارت عضلات بزرگ) را در کودک تقویت می</w:t>
      </w:r>
      <w:r w:rsidRPr="0045407E">
        <w:rPr>
          <w:rFonts w:cs="B Lotus" w:hint="cs"/>
          <w:sz w:val="28"/>
          <w:szCs w:val="28"/>
          <w:rtl/>
          <w:cs/>
          <w:lang w:bidi="fa-IR"/>
        </w:rPr>
        <w:t>‎کند. حرکات متقاطع ( دست راست، پای چپ و برعکس)، نقش مهمی در موفقیت‌های بعدی کودک در خواندن و نوشتن دارد. مدت زمانی که کودک در زمین بازی به سر می‎برد نیز فرصت عال</w:t>
      </w:r>
      <w:r w:rsidRPr="0045407E">
        <w:rPr>
          <w:rFonts w:cs="B Lotus" w:hint="cs"/>
          <w:sz w:val="28"/>
          <w:szCs w:val="28"/>
          <w:rtl/>
          <w:lang w:bidi="fa-IR"/>
        </w:rPr>
        <w:t>ی برای اکتشاف در محیط است. کودکان خردسال هم‌چنین بازی خارج از خانه را به خاطر این که آن‌ها می‌توانند تخیل‌شان را در بازی جسمانی‌شان آزاد سازند، بسیار دوست دارند. به عنوان مثال، آن‌ها می‌توانند چند درخت کنار هم را به عنوان قلعه و دژ خود، و آویزگاه‌های چنگلی را به عنوان پل عبور از روی رودخانه در نظر بگیرند.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خانگی</w:t>
      </w:r>
      <w:r w:rsidRPr="0045407E">
        <w:rPr>
          <w:rFonts w:cs="B Lotus"/>
          <w:b/>
          <w:bCs/>
          <w:sz w:val="28"/>
          <w:szCs w:val="28"/>
          <w:vertAlign w:val="superscript"/>
          <w:rtl/>
          <w:lang w:bidi="fa-IR"/>
        </w:rPr>
        <w:footnoteReference w:id="24"/>
      </w:r>
      <w:r w:rsidRPr="0045407E">
        <w:rPr>
          <w:rFonts w:cs="B Lotus" w:hint="cs"/>
          <w:b/>
          <w:bCs/>
          <w:sz w:val="28"/>
          <w:szCs w:val="28"/>
          <w:rtl/>
          <w:lang w:bidi="fa-IR"/>
        </w:rPr>
        <w:t>:</w:t>
      </w:r>
      <w:r w:rsidRPr="0045407E">
        <w:rPr>
          <w:rFonts w:cs="B Lotus" w:hint="cs"/>
          <w:sz w:val="28"/>
          <w:szCs w:val="28"/>
          <w:rtl/>
          <w:lang w:bidi="fa-IR"/>
        </w:rPr>
        <w:t xml:space="preserve"> در بازی خانگی کودکان از آن چه که می</w:t>
      </w:r>
      <w:r w:rsidRPr="0045407E">
        <w:rPr>
          <w:rFonts w:cs="B Lotus" w:hint="cs"/>
          <w:sz w:val="28"/>
          <w:szCs w:val="28"/>
          <w:rtl/>
          <w:cs/>
          <w:lang w:bidi="fa-IR"/>
        </w:rPr>
        <w:t>‎بینند والدین در خانه انجام می‌دهند تقلید می‌کنند، و این برای تقویت هم‌حسی و همدلی در کودکان بسیار مفید و باارزش است. اشکال بازی خانگی مثل انجام کارهای نظافت خانه، آب و جارو کردن، گردگیری، شستن و غذا درست کردن و بچه‌داری و سایر کارهای خانه. ظاهراً علا</w:t>
      </w:r>
      <w:r w:rsidRPr="0045407E">
        <w:rPr>
          <w:rFonts w:cs="B Lotus" w:hint="cs"/>
          <w:sz w:val="28"/>
          <w:szCs w:val="28"/>
          <w:rtl/>
          <w:lang w:bidi="fa-IR"/>
        </w:rPr>
        <w:t>قۀ دخترها به این نوع بازی بیش از علاقۀ پسرهاست، اما فقط دخترها نیستند که از بازی خانگی لذّت می‌برند. اگر پسر شما خواست در کارهای مربوط به خانه کمک کند به او اجازه چنین کاری را بدهید. در حقیقت با تشویق پسرتان برای انجام این کارها، عروس آینده‌تان از شما بسیار ممنون و سپاسگزار خواهد بود. وقتی که او بزرگ می‌شود و در انجام امور خانه کمک می‌کند از او بسیار تشکر خواهید کرد و این کار آسان‌تر از آن است که از او خواهش کنید کارهای خانه را انجام دهد! در این بازی، کودکان در مورد زندگی خواهند آموخت، و ما الگوهای نقش آن‌ها هستیم خواه دوست داشته باشیم و خواه دوست نداشته باشیم.</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lastRenderedPageBreak/>
        <w:t>بازی جسمانی</w:t>
      </w:r>
      <w:r w:rsidRPr="0045407E">
        <w:rPr>
          <w:rFonts w:cs="B Lotus"/>
          <w:b/>
          <w:bCs/>
          <w:sz w:val="28"/>
          <w:szCs w:val="28"/>
          <w:vertAlign w:val="superscript"/>
          <w:rtl/>
          <w:lang w:bidi="fa-IR"/>
        </w:rPr>
        <w:footnoteReference w:id="25"/>
      </w:r>
      <w:r w:rsidRPr="0045407E">
        <w:rPr>
          <w:rFonts w:cs="B Lotus" w:hint="cs"/>
          <w:b/>
          <w:bCs/>
          <w:sz w:val="28"/>
          <w:szCs w:val="28"/>
          <w:rtl/>
          <w:lang w:bidi="fa-IR"/>
        </w:rPr>
        <w:t>:</w:t>
      </w:r>
      <w:r w:rsidRPr="0045407E">
        <w:rPr>
          <w:rFonts w:cs="B Lotus" w:hint="cs"/>
          <w:sz w:val="28"/>
          <w:szCs w:val="28"/>
          <w:rtl/>
          <w:lang w:bidi="fa-IR"/>
        </w:rPr>
        <w:t xml:space="preserve"> کودکان فعّال هستند، پیچ و تاب می‌خورند، می‌غلتند، می‌کوبند، پرتاب می‌کنند، چرخ می‌زنند و می‌دوند. آن‌ها سخت تلاش می‌کنند، مسابقه می‌دهند و مبارزه می‌کنند. تیم‌هایی تشکیل می‌دهند و فوتبال بازی می‌کنند، از روی طناب می‌پرند، به صورت گروهی دوچرخه‌سواری یا قایم‌باشک بازی می‌کنند.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کودکان با فرصت انجام بازی‌هایی که آن‌ها را در فعالیت جسمانی درگیر می‌کند، برانگیخته شده و به شوق و ذوق می‌آیند. به کمک بازی جسمانی فعالیت‌های کودکان همان‌طور که رشد می‌کنند به طور دائمی پیشرفت می‌کند و کنترل آن‌ها بر بدنشان بیشتر می‌شود. در این بازی آگاهی از مکان و فضای اطراف کودکان گسترش یافته و جرأت و خودباوری و اعتماد به نفس کودکان افزایش می‌یابد.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در بازی جسمانی، کودک به تدریج در اعمالی که اعضای مختلف بدن را در بر می‌گیرد و به کار می‌اندازد، ماهرتر و چابک‌تر می‌شود. به عنوان مثال، هماهنگی دست و چشم برای گرفتن تعقیب و دنبال کردن، کنار کشیدن و جا خالی دادن، پرتاب کردن، ضربه زدن، با پا زدن، غلتیدن، جهش و گرفتن کامل‌تر می‌شود. به اعتقاد داهرتی و بیلی</w:t>
      </w:r>
      <w:r w:rsidRPr="0045407E">
        <w:rPr>
          <w:rFonts w:cs="B Lotus"/>
          <w:sz w:val="28"/>
          <w:szCs w:val="28"/>
          <w:vertAlign w:val="superscript"/>
          <w:rtl/>
          <w:lang w:bidi="fa-IR"/>
        </w:rPr>
        <w:footnoteReference w:id="26"/>
      </w:r>
      <w:r w:rsidRPr="0045407E">
        <w:rPr>
          <w:rFonts w:cs="B Lotus" w:hint="cs"/>
          <w:sz w:val="28"/>
          <w:szCs w:val="28"/>
          <w:rtl/>
          <w:lang w:bidi="fa-IR"/>
        </w:rPr>
        <w:t xml:space="preserve"> (2003)، با انجام بازی‌های جسمانی، کودکان در انجام دادن بازی‌های ساده همکارانه و رقابتی با یک هم‌بازی یا گروه کوچکی از کودکان پیشرفت می‌کنند. به علاوه، درک قواعد و مقررات بازی و بازی جوانمردانه، به عهده گرفتن مسئولیت اعمال خودشان و آگاهی نسبت به ایمنی خودشان و دیگران، افزایش می‌یابد.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بازی جسمانی را می‌توان به مهارت‌های حرکتی بزرگ و مهارت‌های حرکتی کوچک (ظریف) تقسیم کرد. اسباب‌بازی‌هایی مثل تجهیزات بازی خارج از خانه ( تاب، سرسره، الاکلنگ)، سه چرخه، دوچرخه و سایر اسباب‌بازی‌های سوار شدنی، عضلات بزرگ را تقویت می‌کند.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 xml:space="preserve">کنترل و هماهنگی مهارت‌های حرکتی بزرگ کودکان، با استفاده از حرکات و فعالیت‌هایی که مستلزم استفاده از عضلات بدن، مخصوصاً دست‌ها و پاها است، رشد می‌کند. شامل مواردی چون ایستادن، راه رفتن، دویدن، بالا رفتن، پریدن، تعادل، راندن و کشیدن اسباب‌بازی‌های چرخ‌دار، پرتاب کردن و گرفتن توپ، رکاب زدن سه‌چرخه و دوچرخه، حرکت کردن با توپ ( در بازی فوتبال یا بسکتبال). همان طور که کودکان بزرگ‌تر می‌شوند حرکات‌شان بهبود و پالایش می‌یابد و مهارت‌هایشان را در موقعیت‌های جدید به کار می‌گیرند؛ به عنوان مثال در لی‌لی کردن ( روی یک پا راه رفتن یا جستن) به صورت انفرادی یا در قالب بازی گروهی. کسب آگاهی از فضا و مکان، بلندی و فاصله، هنگامی که آن‌ها به اطراف حرکت می‌کنند، از تجهیزات بازی بالا می‌روند یا سوار اسباب‌بازی‌های چرخ‌دار می‌شوند. </w:t>
      </w:r>
      <w:r w:rsidRPr="0045407E">
        <w:rPr>
          <w:rFonts w:cs="B Lotus" w:hint="cs"/>
          <w:sz w:val="28"/>
          <w:szCs w:val="28"/>
          <w:rtl/>
          <w:lang w:bidi="fa-IR"/>
        </w:rPr>
        <w:lastRenderedPageBreak/>
        <w:t>مهارت در حرکت کردن شامل گام برداشتن، پریدن، گرفتن در حال حرکت، چرخیدن، تغییر جهت، غلتاندن چرخ ( چرخی که کودکان روی زمین می‌غلتانند). آموختن تعادل روی اندام‌های مختلف بدن، پشتک زدن و انتقال وزن از پاها به دست‌ها. استفاده از وسایلی برای بالا رفتن و تاب خوردن، حفظ تعادل و کنترل ( راه رفتن روی یک دیوار کوتاه یا طناب ضخیم).</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کنترل حرکتی ظریف خیلی مهم است. مهارت در انجام دادن با دست و ئست‌کاری مواد قابل انعطاف و چیزهایی کوچک به رشد عضلات کوچک بستگی دارد. مهارت‌های حرکتی ظریف یا کوچک در مواردی مثل ساختن یک برج با استفاده از بلوک‌ها، کامل کردن یک پازل تصویری و بستن کفش و دکمه زیپ لباس دیده می‌شود. با رشد جسمانی کودک عضلات کوچک نیز رشد می‌کنند و هماهنگی دست و چشم افزایش می‌یابد. هماهنگی دست و چشم پیش‌نیاز توانایی گرفتن مداد، و نشانه‌گذاری روی کاغذ و بعدها نوشتن درست حروف و اعداد است. استفاده از وسایل و فعالیت‌های زیر مهارت‌های حرکتی ظریف را تقویت می‌کند: خط‌خطی کردن، خمیر و خاک رس در مدل‌سازی، نقاشی کردن ( ابتدا با قلم موی بزرگ و بعد با قلم موی ریزتر)، بازی با آب و ماسه، آدمک‌ها، حیوانات و وسایل نقلیه در اندازه کوچک، وسایل دوزندگی و خیاطی و بافندگی، به نخ کشیدن سوزن، استفاده از پیچ و مهره و کلید و گیره کاغذی، چکش و میخ، اره کردن، استفاده از ظروف و پیمانه‌های دارای درجه سنجش مایعات، برش دادن کاغذ با قیچی، به نخ کشیدن مهره بزرگ و کوچک و استفاده ماهرانه از موس رایانه و کسب کنترل بیشتر با آن ( جایا</w:t>
      </w:r>
      <w:r w:rsidRPr="0045407E">
        <w:rPr>
          <w:rFonts w:cs="B Lotus"/>
          <w:sz w:val="28"/>
          <w:szCs w:val="28"/>
          <w:vertAlign w:val="superscript"/>
          <w:rtl/>
          <w:lang w:bidi="fa-IR"/>
        </w:rPr>
        <w:footnoteReference w:id="27"/>
      </w:r>
      <w:r w:rsidRPr="0045407E">
        <w:rPr>
          <w:rFonts w:cs="B Lotus" w:hint="cs"/>
          <w:sz w:val="28"/>
          <w:szCs w:val="28"/>
          <w:rtl/>
          <w:lang w:bidi="fa-IR"/>
        </w:rPr>
        <w:t>، 2002). کودکانی که به بازی‌های جسمانی علاقه دارند اغلب ورزشکار می‌شوند و از ورزش‌ها و فعالیت‌های بدنی لذّت زیادی می‌برند.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فکری</w:t>
      </w:r>
      <w:r w:rsidRPr="0045407E">
        <w:rPr>
          <w:rFonts w:cs="B Lotus"/>
          <w:b/>
          <w:bCs/>
          <w:sz w:val="28"/>
          <w:szCs w:val="28"/>
          <w:vertAlign w:val="superscript"/>
          <w:rtl/>
          <w:lang w:bidi="fa-IR"/>
        </w:rPr>
        <w:footnoteReference w:id="28"/>
      </w:r>
      <w:r w:rsidRPr="0045407E">
        <w:rPr>
          <w:rFonts w:cs="B Lotus" w:hint="cs"/>
          <w:b/>
          <w:bCs/>
          <w:sz w:val="28"/>
          <w:szCs w:val="28"/>
          <w:rtl/>
          <w:lang w:bidi="fa-IR"/>
        </w:rPr>
        <w:t>:</w:t>
      </w:r>
      <w:r w:rsidRPr="0045407E">
        <w:rPr>
          <w:rFonts w:cs="B Lotus" w:hint="cs"/>
          <w:sz w:val="28"/>
          <w:szCs w:val="28"/>
          <w:rtl/>
          <w:lang w:bidi="fa-IR"/>
        </w:rPr>
        <w:t xml:space="preserve"> بازی فکری، کاوش و اکتشاف است. دیدن، شنیدن، لمس کردن، اعداد و کلمه‌ها، اجزاء بازی فکری هستند. برای نوزاد تکان دادن جغجغه و کشف علت صدای آن بازی فکری است.کودکان بزرگ‌تر می‌خوانند و می‌شمارند و با جمع‌آوری اسباب‌بازی‌های مختلف طبقه‌بندی کردن را می‌آموزند. کودکان بزرگ‌تر لطیفه و جوک تعریف می‌کنند و معما و چیستان طرح می‌کنند تا به خاطر آورند که در یک بازی کارتی، چه کارت‌هایی بازی شده و برنامه‌ریزی می‌کنند که چگونه برنده شوند.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هوشی</w:t>
      </w:r>
      <w:r w:rsidRPr="0045407E">
        <w:rPr>
          <w:rFonts w:cs="B Lotus"/>
          <w:b/>
          <w:bCs/>
          <w:sz w:val="28"/>
          <w:szCs w:val="28"/>
          <w:vertAlign w:val="superscript"/>
          <w:rtl/>
          <w:lang w:bidi="fa-IR"/>
        </w:rPr>
        <w:footnoteReference w:id="29"/>
      </w:r>
      <w:r w:rsidRPr="0045407E">
        <w:rPr>
          <w:rFonts w:cs="B Lotus" w:hint="cs"/>
          <w:b/>
          <w:bCs/>
          <w:sz w:val="28"/>
          <w:szCs w:val="28"/>
          <w:rtl/>
          <w:lang w:bidi="fa-IR"/>
        </w:rPr>
        <w:t>:</w:t>
      </w:r>
      <w:r w:rsidRPr="0045407E">
        <w:rPr>
          <w:rFonts w:cs="B Lotus" w:hint="cs"/>
          <w:sz w:val="28"/>
          <w:szCs w:val="28"/>
          <w:rtl/>
          <w:lang w:bidi="fa-IR"/>
        </w:rPr>
        <w:t xml:space="preserve"> بازی هوشی به وسیلۀ بازی با پازل، بازی‌های تخته‌ای مثل شطرنج، بازی‌های کارتی، خواندن کتاب‌ها، بازی یا اسباب‌بازی‌های عددی انجام می‌شود. هم‌چنین، بازی‌هایی که در آن شمارش اعداد وجود دارد و کتاب‌های مربوط به اعداد که کودک با اعداد آشنا می‌شود و آن‌ها را می‌آموزد، از نوع بازی هوشی است. کتاب‌ها، بازی‌های تخته‌ای و پازل‌های نقشه‌ای، حروف را به کودک می‌آموزد. </w:t>
      </w:r>
      <w:r w:rsidRPr="0045407E">
        <w:rPr>
          <w:rFonts w:cs="B Lotus" w:hint="cs"/>
          <w:sz w:val="28"/>
          <w:szCs w:val="28"/>
          <w:rtl/>
          <w:lang w:bidi="fa-IR"/>
        </w:rPr>
        <w:lastRenderedPageBreak/>
        <w:t>وزن‌ها، پیمانه‌ها و اندازه‌گیری را به وسیلۀ هنر پخت‌وپز کردن و بازی کردن با ترازو و اشیاء دارای وزن‌های مختلف، یاد می‌گیرد. در هنگام بازی با اشیاء و اسباب‌بازی‌های دارای اندازه‌های مختلف نیز با اندازۀ بزرگ، متوسط و کوچک آشنا می‌شود. هم‌چنین، رنگ‌ها را با استفاده از اشیای دارای رنگ‌های درخشان مختلف و کتاب‌های مربوط به نقاشی می‌شناسد. گوش دادن به موسیقی که مغز را تحریک می‌کند نیز از بازی‌های هوشی است.</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والدین بهتر است یک ساعت در روز به چند بازی از این نوع اختصاص دهند و کودکشان را درگیر این بازی کنند. به عنوان مثال، اشیای خانه را بشمارند، تصاویر کتاب را بشمارند و شرح دهند ( تعداد پرنده‌ها، تعداد گل‌ها، یا تعداد مورچه‌ها در تصویر کتاب)، یا هر چیز رنگی داخل یا خارج از خانه را نام ببرند و از هر رنگ چند شیء را بشمارند. وقتی روزی کودکتان لباسی با رنگ قرمز پوشیده است از او بخواهید اشیای مشابه رنگ قرمز لباسش را پیدا کند. روز بعد که لباس سبز رنگ بر تن دارد، اشیای با رنگ سبز را می</w:t>
      </w:r>
      <w:r w:rsidRPr="0045407E">
        <w:rPr>
          <w:rFonts w:cs="B Lotus" w:hint="cs"/>
          <w:sz w:val="28"/>
          <w:szCs w:val="28"/>
          <w:rtl/>
          <w:cs/>
          <w:lang w:bidi="fa-IR"/>
        </w:rPr>
        <w:t>‎یابد و</w:t>
      </w:r>
      <w:r w:rsidRPr="0045407E">
        <w:rPr>
          <w:rFonts w:cs="B Lotus" w:hint="cs"/>
          <w:sz w:val="28"/>
          <w:szCs w:val="28"/>
          <w:rtl/>
          <w:lang w:bidi="fa-IR"/>
        </w:rPr>
        <w:t xml:space="preserve"> نام می‌برد. اگر موضوع بازی اندازۀ اشیاء است، در مورد اندازۀ نسبی اشیاء نسبت به همدیگر صحبت کنید و از کودک بخواهید اشیای بزرگ</w:t>
      </w:r>
      <w:r w:rsidRPr="0045407E">
        <w:rPr>
          <w:rFonts w:cs="B Lotus" w:hint="cs"/>
          <w:sz w:val="28"/>
          <w:szCs w:val="28"/>
          <w:rtl/>
          <w:cs/>
          <w:lang w:bidi="fa-IR"/>
        </w:rPr>
        <w:t>‎تر از تلویزیون را نام ببرد، یا اشیای کوچک‌تر از جاروبرقی را پیدا کند.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خلاقانه</w:t>
      </w:r>
      <w:r w:rsidRPr="0045407E">
        <w:rPr>
          <w:rFonts w:cs="B Lotus"/>
          <w:b/>
          <w:bCs/>
          <w:sz w:val="28"/>
          <w:szCs w:val="28"/>
          <w:vertAlign w:val="superscript"/>
          <w:rtl/>
          <w:lang w:bidi="fa-IR"/>
        </w:rPr>
        <w:footnoteReference w:id="30"/>
      </w:r>
      <w:r w:rsidRPr="0045407E">
        <w:rPr>
          <w:rFonts w:cs="B Lotus" w:hint="cs"/>
          <w:b/>
          <w:bCs/>
          <w:sz w:val="28"/>
          <w:szCs w:val="28"/>
          <w:rtl/>
          <w:lang w:bidi="fa-IR"/>
        </w:rPr>
        <w:t>:</w:t>
      </w:r>
      <w:r w:rsidRPr="0045407E">
        <w:rPr>
          <w:rFonts w:cs="B Lotus" w:hint="cs"/>
          <w:sz w:val="28"/>
          <w:szCs w:val="28"/>
          <w:rtl/>
          <w:lang w:bidi="fa-IR"/>
        </w:rPr>
        <w:t xml:space="preserve"> خلاقیت توانایی دیدن چیزها به شکل جدید، مشاهدۀ مسایل و مشکلاتی که هیچ کس دیگر ممکن است حتی وجود آن‌ها را درک نکند، و آن گاه یافتن راه‌حل‌های جدید و منحصر به فرد و مؤثر برای این مسایل است.</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خلاقیت معنی گسترده‌ای دارد و بازی از ایننوع موارد زیادی را در بر می‌گیرد مانند نقاشی کردن، رسم کردن، حل مسئله، خمیربازی، بازی با ماسه، کولاژ یا تکه‌کاری، استفاده از تخیل، و حتی کنار آمدن با دیگران! کودکان موجودات خلاقی هستند و انرژی بی‌پایانی برای خلاقیت دارند. آن‌ها دنیای تخیلی‌شان را خلق می‌کنند و شور و اشتیاق عجیب و غیرقابل وصفی برای آواز خواندن دارند. چیزهای جدید، طرح‌ها و راه‌هایی برای انجام دادن کارها خلق می‌کنند. نقاشی می‌کنند، می‌سازند، می‌نویسند، آواز می‌خوانند، آهنگی را زیر لب زمزمه می‌کنند، سوت می‌زنند و موسیقی می‌نوازند، همۀ این‌ها به بازی خلاقانۀ آن‌ها مربوط می‌شود.</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این نوع بازی، مهارت‌های حرکتی ظریف را به وسیلۀ جور کردن چیزها با همدیگر، رشد هوشی را به واسطۀ طرح‌ریزی و برنامه</w:t>
      </w:r>
      <w:r w:rsidRPr="0045407E">
        <w:rPr>
          <w:rFonts w:cs="B Lotus" w:hint="cs"/>
          <w:sz w:val="28"/>
          <w:szCs w:val="28"/>
          <w:rtl/>
          <w:cs/>
          <w:lang w:bidi="fa-IR"/>
        </w:rPr>
        <w:t xml:space="preserve">‎ریزی و اسم گذاشتن روی ابداعات و اختراعات، رشد زبانی را با توصیف طرح‎ها، و رشد اجتماعی را به سبب بازی با سایر کودکان، تقویت می‎کند. این بازی نقاشی </w:t>
      </w:r>
      <w:r w:rsidRPr="0045407E">
        <w:rPr>
          <w:rFonts w:cs="B Lotus" w:hint="cs"/>
          <w:sz w:val="28"/>
          <w:szCs w:val="28"/>
          <w:rtl/>
          <w:cs/>
          <w:lang w:bidi="fa-IR"/>
        </w:rPr>
        <w:lastRenderedPageBreak/>
        <w:t>کردن، رنگ کردن، الگوسازی، برش دادن و س</w:t>
      </w:r>
      <w:r w:rsidRPr="0045407E">
        <w:rPr>
          <w:rFonts w:cs="B Lotus" w:hint="cs"/>
          <w:sz w:val="28"/>
          <w:szCs w:val="28"/>
          <w:rtl/>
          <w:lang w:bidi="fa-IR"/>
        </w:rPr>
        <w:t>اختن چیزها، و هم</w:t>
      </w:r>
      <w:r w:rsidRPr="0045407E">
        <w:rPr>
          <w:rFonts w:cs="B Lotus" w:hint="cs"/>
          <w:sz w:val="28"/>
          <w:szCs w:val="28"/>
          <w:rtl/>
          <w:cs/>
          <w:lang w:bidi="fa-IR"/>
        </w:rPr>
        <w:t>‎چنین هنر پخت و پز را که تفریح خلاقانه محسوب می</w:t>
      </w:r>
      <w:r w:rsidRPr="0045407E">
        <w:rPr>
          <w:rFonts w:cs="B Lotus" w:hint="cs"/>
          <w:sz w:val="28"/>
          <w:szCs w:val="28"/>
          <w:cs/>
        </w:rPr>
        <w:t>‎</w:t>
      </w:r>
      <w:r w:rsidRPr="0045407E">
        <w:rPr>
          <w:rFonts w:cs="B Lotus" w:hint="cs"/>
          <w:sz w:val="28"/>
          <w:szCs w:val="28"/>
          <w:rtl/>
          <w:lang w:bidi="fa-IR"/>
        </w:rPr>
        <w:t>شود و برای تمام کودکان لذّت‌بخش است، شامل می</w:t>
      </w:r>
      <w:r w:rsidRPr="0045407E">
        <w:rPr>
          <w:rFonts w:cs="B Lotus" w:hint="cs"/>
          <w:sz w:val="28"/>
          <w:szCs w:val="28"/>
          <w:rtl/>
          <w:cs/>
          <w:lang w:bidi="fa-IR"/>
        </w:rPr>
        <w:t>‎شود.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باقاعده:</w:t>
      </w:r>
      <w:r w:rsidRPr="0045407E">
        <w:rPr>
          <w:rFonts w:cs="B Lotus" w:hint="cs"/>
          <w:sz w:val="28"/>
          <w:szCs w:val="28"/>
          <w:rtl/>
          <w:lang w:bidi="fa-IR"/>
        </w:rPr>
        <w:t xml:space="preserve"> این بازی به توانایی شناختی بیشتری نیاز دارد. بنابراین، این</w:t>
      </w:r>
      <w:r w:rsidRPr="0045407E">
        <w:rPr>
          <w:rFonts w:cs="B Lotus" w:hint="cs"/>
          <w:sz w:val="28"/>
          <w:szCs w:val="28"/>
          <w:rtl/>
          <w:cs/>
          <w:lang w:bidi="fa-IR"/>
        </w:rPr>
        <w:t xml:space="preserve">‎گونه بازی‌ها تا بعدها بخشی از گنجینۀ بازی کودک نمی‌شود. از ویژگی‌های </w:t>
      </w:r>
      <w:r w:rsidRPr="0045407E">
        <w:rPr>
          <w:rFonts w:cs="B Lotus" w:hint="cs"/>
          <w:sz w:val="28"/>
          <w:szCs w:val="28"/>
          <w:rtl/>
          <w:lang w:bidi="fa-IR"/>
        </w:rPr>
        <w:t>این بازی درک قواعد، پذیرش و قبول قواعد، هماهنگی با محدودیت‌های قواعد، و رقابت است. شرکت در بازی</w:t>
      </w:r>
      <w:r w:rsidRPr="0045407E">
        <w:rPr>
          <w:rFonts w:cs="B Lotus" w:hint="cs"/>
          <w:sz w:val="28"/>
          <w:szCs w:val="28"/>
          <w:rtl/>
          <w:cs/>
          <w:lang w:bidi="fa-IR"/>
        </w:rPr>
        <w:t xml:space="preserve">‎های سادۀ گروهی و بازی شطرنج معمولاً از چهار تا هفت سالگی دیده می‎شود، ولی شرکت در بازی‎های با قواعد انتزاعی‌تر و پیچیده‎تر در دوران بین هفت تا دوازده </w:t>
      </w:r>
      <w:r w:rsidRPr="0045407E">
        <w:rPr>
          <w:rFonts w:cs="B Lotus" w:hint="cs"/>
          <w:sz w:val="28"/>
          <w:szCs w:val="28"/>
          <w:rtl/>
          <w:lang w:bidi="fa-IR"/>
        </w:rPr>
        <w:t>سالگی بیشتر معمول است .</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سازنده:</w:t>
      </w:r>
      <w:r w:rsidRPr="0045407E">
        <w:rPr>
          <w:rFonts w:cs="B Lotus" w:hint="cs"/>
          <w:sz w:val="28"/>
          <w:szCs w:val="28"/>
          <w:rtl/>
          <w:lang w:bidi="fa-IR"/>
        </w:rPr>
        <w:t xml:space="preserve"> این بازی وقتی دیده می</w:t>
      </w:r>
      <w:r w:rsidRPr="0045407E">
        <w:rPr>
          <w:rFonts w:cs="B Lotus" w:hint="cs"/>
          <w:sz w:val="28"/>
          <w:szCs w:val="28"/>
          <w:rtl/>
          <w:cs/>
          <w:lang w:bidi="fa-IR"/>
        </w:rPr>
        <w:t>‎شود که کودکان محیط‌شان را دست‌کاری می‌کنند و چیزهایی می‌سازند. بازی سازنده به کودکان فرصت می‎دهد که با استفاده از اشیاء آزمایش و تجربه کنند و دانش اولیه را در مورد روی هم چیدن، ساختن، رسم کردن، ساخ</w:t>
      </w:r>
      <w:r w:rsidRPr="0045407E">
        <w:rPr>
          <w:rFonts w:cs="B Lotus" w:hint="cs"/>
          <w:sz w:val="28"/>
          <w:szCs w:val="28"/>
          <w:rtl/>
          <w:lang w:bidi="fa-IR"/>
        </w:rPr>
        <w:t>تمان‌سازی و ساختن موسیقی را بیاموزند. بازی سازنده هم‌چنین به کودکان احساس دستیابی به هدف و موفقیت می‌دهد و آن‌ها را با احساس کنترل داشتن روی محیط‌شان توانمند می</w:t>
      </w:r>
      <w:r w:rsidRPr="0045407E">
        <w:rPr>
          <w:rFonts w:cs="B Lotus" w:hint="cs"/>
          <w:sz w:val="28"/>
          <w:szCs w:val="28"/>
          <w:rtl/>
          <w:cs/>
          <w:lang w:bidi="fa-IR"/>
        </w:rPr>
        <w:t>‎سازد. برخی از اشکال بازی سازنده عبارتند از: ساختن برج و خانه با استفاده از بلوک‌ها و قطعات پلاستیکی، ساخت</w:t>
      </w:r>
      <w:r w:rsidRPr="0045407E">
        <w:rPr>
          <w:rFonts w:cs="B Lotus" w:hint="cs"/>
          <w:sz w:val="28"/>
          <w:szCs w:val="28"/>
          <w:rtl/>
          <w:lang w:bidi="fa-IR"/>
        </w:rPr>
        <w:t>ن غار و تونل با استفاده از ماسۀ نرم، ساختن آدمک و مدل حیوانات با استفاده از خاک رس و گچ، ایجاد مسیر عبور آب و نهر و پل‌های روی آن.</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جنگی:</w:t>
      </w:r>
      <w:r w:rsidRPr="0045407E">
        <w:rPr>
          <w:rFonts w:cs="B Lotus" w:hint="cs"/>
          <w:sz w:val="28"/>
          <w:szCs w:val="28"/>
          <w:rtl/>
          <w:lang w:bidi="fa-IR"/>
        </w:rPr>
        <w:t xml:space="preserve"> کودکان همیشه بازی‌های جنگی انجام می‌دهند. بیشتر کودکان در اوقاتی از روز بازی‌هایی انجام می‌دهند که لازمۀ آن استفاده از نوعی اسلحه است. چنین بازی</w:t>
      </w:r>
      <w:r w:rsidRPr="0045407E">
        <w:rPr>
          <w:rFonts w:cs="B Lotus" w:hint="cs"/>
          <w:sz w:val="28"/>
          <w:szCs w:val="28"/>
          <w:rtl/>
          <w:cs/>
          <w:lang w:bidi="fa-IR"/>
        </w:rPr>
        <w:t>‎هایی مخصوصاً برای پسرهای چهار ساله که دوست دارند پلیس، سوپرمن، مرد عنکبوتی یا دیگر قهرمانان و دلاوران جنگی بشوند، بسیار محبوب هستند. کمتر پسری پیدا می‌شود که در مقابل وسوسه داشتن یک تفنگ یا شمشیر مقاومت کند و بعد از تماشای یک</w:t>
      </w:r>
      <w:r w:rsidRPr="0045407E">
        <w:rPr>
          <w:rFonts w:cs="B Lotus" w:hint="cs"/>
          <w:sz w:val="28"/>
          <w:szCs w:val="28"/>
          <w:rtl/>
          <w:lang w:bidi="fa-IR"/>
        </w:rPr>
        <w:t xml:space="preserve"> فیلم جنگی، به این بازی نپردازد. در چنین مواقعی پسربچه‌ها دو دسته می‌شوند و به طرف همدیگر تیراندازی می‌کنند، یا در نقش یک پلیس ماهر در تیراندازی، و یا اسب‌سوار موفق در شمشیر زدن و تیراندازی با کمان ظاهر می‌شوند. در حالی که دیدگاه‌های موافق و مخالف این نوع بازی وجود دارد، اما کودکان بدون آگاهی از این نقطه نظرات و موج مخالفت‌ها، این نوع بازی‌ها را دوست دارند و از آن لذّت می‌برند. انجام بازی‌های قدرتی به کودکان احساس قدرت و کنترل بر اوضاع می‌دهد، به ویژه زمانی که مسائلی در زندگی کودکان رخ می‌دهد که احساس ضعف و ناتوانی می‌کنند.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خیالی:</w:t>
      </w:r>
      <w:r w:rsidRPr="0045407E">
        <w:rPr>
          <w:rFonts w:cs="B Lotus" w:hint="cs"/>
          <w:sz w:val="28"/>
          <w:szCs w:val="28"/>
          <w:rtl/>
          <w:lang w:bidi="fa-IR"/>
        </w:rPr>
        <w:t xml:space="preserve"> در بازی خیالی، کودک ممکن است هر چیزی بشود. یک انسان دیگر، یک حیوان عظیم</w:t>
      </w:r>
      <w:r w:rsidRPr="0045407E">
        <w:rPr>
          <w:rFonts w:cs="B Lotus" w:hint="cs"/>
          <w:sz w:val="28"/>
          <w:szCs w:val="28"/>
          <w:rtl/>
          <w:cs/>
          <w:lang w:bidi="fa-IR"/>
        </w:rPr>
        <w:t>‎الجثه، یک ماشین، یک پرنده و یا حتی میوه! در بازی خیالی کودکان هر موقعیتی را بدون ترس یا خطری تجربه و امتحان می‌کنند. از دیدگاه ایزنبرگ و جالونگو (2000)، ب</w:t>
      </w:r>
      <w:r w:rsidRPr="0045407E">
        <w:rPr>
          <w:rFonts w:cs="B Lotus" w:hint="cs"/>
          <w:sz w:val="28"/>
          <w:szCs w:val="28"/>
          <w:rtl/>
          <w:lang w:bidi="fa-IR"/>
        </w:rPr>
        <w:t xml:space="preserve">ازی خیالی برای کودکان </w:t>
      </w:r>
      <w:r w:rsidRPr="0045407E">
        <w:rPr>
          <w:rFonts w:cs="B Lotus" w:hint="cs"/>
          <w:sz w:val="28"/>
          <w:szCs w:val="28"/>
          <w:rtl/>
          <w:lang w:bidi="fa-IR"/>
        </w:rPr>
        <w:lastRenderedPageBreak/>
        <w:t>مثل یک تئاتر فی‌البداهه و بدون آمادگی است، که آن‌ها می‌توانند هر موقعیتی را آزمایش کنند و هر کاری را به راحتی  بدون هیچ مشکلی انجام دهند.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نمادی</w:t>
      </w:r>
      <w:r w:rsidRPr="0045407E">
        <w:rPr>
          <w:rFonts w:cs="B Lotus"/>
          <w:b/>
          <w:bCs/>
          <w:sz w:val="28"/>
          <w:szCs w:val="28"/>
          <w:vertAlign w:val="superscript"/>
          <w:rtl/>
          <w:lang w:bidi="fa-IR"/>
        </w:rPr>
        <w:footnoteReference w:id="31"/>
      </w:r>
      <w:r w:rsidRPr="0045407E">
        <w:rPr>
          <w:rFonts w:cs="B Lotus" w:hint="cs"/>
          <w:b/>
          <w:bCs/>
          <w:sz w:val="28"/>
          <w:szCs w:val="28"/>
          <w:rtl/>
          <w:lang w:bidi="fa-IR"/>
        </w:rPr>
        <w:t>:</w:t>
      </w:r>
      <w:r w:rsidRPr="0045407E">
        <w:rPr>
          <w:rFonts w:cs="B Lotus" w:hint="cs"/>
          <w:sz w:val="28"/>
          <w:szCs w:val="28"/>
          <w:rtl/>
          <w:lang w:bidi="fa-IR"/>
        </w:rPr>
        <w:t xml:space="preserve"> بیشتر کودکان بعد از یک‌سالگی می‌توانند با هر شیء طوری بازی کنند که انگار شیء دیگری است. تا سال اول زندگی و اندکی پس از آن کودکان اعمال خود را باخصوصیات اشیاء هماهنگ و سازگار می‌کنند مثلاً با دیدن کامیون آن را به دنبال خود می‌کشند، یا قاشق را به طرف دهان خود می‌برند و با مداد خط‌خطی می‌کنند. اما از این زمان به بعد، عقاید و افکار خود را در خصوصیات اشیاء یا وقایع دخالت می‌دهند. بنابراین برای اشیای ذکر شده کاربردهای جدیدی پیدا می‌کنند.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نمایشی یا اجرای نقش</w:t>
      </w:r>
      <w:r w:rsidRPr="0045407E">
        <w:rPr>
          <w:rFonts w:cs="B Lotus"/>
          <w:b/>
          <w:bCs/>
          <w:sz w:val="28"/>
          <w:szCs w:val="28"/>
          <w:vertAlign w:val="superscript"/>
          <w:rtl/>
          <w:lang w:bidi="fa-IR"/>
        </w:rPr>
        <w:footnoteReference w:id="32"/>
      </w:r>
      <w:r w:rsidRPr="0045407E">
        <w:rPr>
          <w:rFonts w:cs="B Lotus" w:hint="cs"/>
          <w:b/>
          <w:bCs/>
          <w:sz w:val="28"/>
          <w:szCs w:val="28"/>
          <w:rtl/>
          <w:lang w:bidi="fa-IR"/>
        </w:rPr>
        <w:t>:</w:t>
      </w:r>
      <w:r w:rsidRPr="0045407E">
        <w:rPr>
          <w:rFonts w:cs="B Lotus" w:hint="cs"/>
          <w:sz w:val="28"/>
          <w:szCs w:val="28"/>
          <w:rtl/>
          <w:lang w:bidi="fa-IR"/>
        </w:rPr>
        <w:t xml:space="preserve"> در این نوع بازی، کودکان انواع متفاوت نقش‌های زندگی، مشاغل و حرفه‌ها، و فعالیت‌ها را انجام می‌دهند، به عنوان مثال نقش پدر، مادر، نوزاد، پرستار، دکتر، بیمار، خواننده، پلیس، معلم، دانش‌آموز، فروشنده، خریدار، راننده، مسافر، ورزشکار و .... بازی‌های نمایشی یا اجرای نقش می‌تواند در سکوت و آرامش انجام شود یا فعال و پر سر و صدا باشد، به تنهایی یا با دیگران انجام شود. </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lang w:bidi="fa-IR"/>
        </w:rPr>
        <w:t>بازی‌های نمایشی و اجرای نقش از آن جا که تخیل را به کار می‌گیرد در رشد هوشی کودکان بسیار مؤثر است. مهارت‌های زبانی کودک نیز به واسطۀ صحبت کردن در مورد فعالیتش رشد می‌کند. با کسب توانایی دیدن زندگی از نقطه نظر دیگران، رشد عاطفی کودکان تقویت می‌شود. بازی کردن با کودکان دیگر به صورت دوستانه نیز به رشد اجتماعی کودکان کمک می‌کند.</w:t>
      </w:r>
    </w:p>
    <w:p w:rsidR="00AD5053" w:rsidRPr="0045407E" w:rsidRDefault="00AD5053" w:rsidP="0045407E">
      <w:pPr>
        <w:bidi/>
        <w:spacing w:line="360" w:lineRule="auto"/>
        <w:jc w:val="both"/>
        <w:rPr>
          <w:rFonts w:cs="B Lotus"/>
          <w:sz w:val="28"/>
          <w:szCs w:val="28"/>
          <w:rtl/>
          <w:lang w:bidi="fa-IR"/>
        </w:rPr>
      </w:pPr>
      <w:r w:rsidRPr="0045407E">
        <w:rPr>
          <w:rFonts w:cs="B Lotus" w:hint="cs"/>
          <w:b/>
          <w:bCs/>
          <w:sz w:val="28"/>
          <w:szCs w:val="28"/>
          <w:rtl/>
          <w:lang w:bidi="fa-IR"/>
        </w:rPr>
        <w:t>بازی اجتماعی</w:t>
      </w:r>
      <w:r w:rsidRPr="0045407E">
        <w:rPr>
          <w:rFonts w:cs="B Lotus" w:hint="cs"/>
          <w:sz w:val="28"/>
          <w:szCs w:val="28"/>
          <w:rtl/>
          <w:lang w:bidi="fa-IR"/>
        </w:rPr>
        <w:t xml:space="preserve">: مانند تمام موجودات اجتماعی، انسان‌ها به تعلق و جزئی از یک گروه بودن و رابطه داشتن نیاز دارند و می‌آموزند چگونه در گروه‌هایی با ترکیب‌های متفاوت و برای اهداف متفاوت، زندگی و کار کنند. بازی در برآوردن این نیازها تأثیر بسیاری دارد و مهارت‌های عاطفی و اجتماعی زندگی را افزایش می‌دهد. بازی با دیگران به کودکان فرصت می‌دهد رفتارشان را با رفتار دیگران مقایسه کنند و با دیدگاه‌های متفاوت با باور خودشان، آشنا شوند. بنابراین، بازی تجربیات عالی برای آموختن مهارت‌های اجتماعی، آگاهی و حساسیت و توجه به نیازها و نگرش دیگران، تحمل برد و باخت، به بازی گرفته شدن و از بازی کنار گذاشته شدن، کنترل احساسات، آموختن کنترل خود و خویشتن‌داری، توان مشارکت و اظهار نظر در کنار دیگران، فراهم می‌آورد. بازی، کودکان را قادر می‌سازد که احساس رضایت‌بخش و آرام‌بخشی داشته باشند و احساسات غیرقابل قبول خود را، به شیوه‌های قابل </w:t>
      </w:r>
      <w:r w:rsidRPr="0045407E">
        <w:rPr>
          <w:rFonts w:cs="B Lotus" w:hint="cs"/>
          <w:sz w:val="28"/>
          <w:szCs w:val="28"/>
          <w:rtl/>
          <w:lang w:bidi="fa-IR"/>
        </w:rPr>
        <w:lastRenderedPageBreak/>
        <w:t>قبول ابراز کنند، و هم‌چنین هنگام کار کردن در محیطی با احساسات متضاد، احساسات‌شان را در کنترل خود داشته باشند.</w:t>
      </w:r>
    </w:p>
    <w:p w:rsidR="00AD5053" w:rsidRPr="0045407E" w:rsidRDefault="00AD5053" w:rsidP="0045407E">
      <w:pPr>
        <w:bidi/>
        <w:spacing w:line="360" w:lineRule="auto"/>
        <w:jc w:val="center"/>
        <w:rPr>
          <w:rFonts w:cs="B Lotus"/>
          <w:b/>
          <w:bCs/>
          <w:sz w:val="28"/>
          <w:szCs w:val="28"/>
          <w:rtl/>
          <w:lang w:bidi="fa-IR"/>
        </w:rPr>
      </w:pPr>
    </w:p>
    <w:p w:rsidR="00AD5053" w:rsidRPr="0045407E" w:rsidRDefault="00AD5053" w:rsidP="0045407E">
      <w:pPr>
        <w:bidi/>
        <w:spacing w:line="360" w:lineRule="auto"/>
        <w:jc w:val="center"/>
        <w:rPr>
          <w:rFonts w:cs="B Lotus"/>
          <w:b/>
          <w:bCs/>
          <w:sz w:val="28"/>
          <w:szCs w:val="28"/>
          <w:rtl/>
          <w:lang w:bidi="fa-IR"/>
        </w:rPr>
      </w:pPr>
    </w:p>
    <w:p w:rsidR="00AD5053" w:rsidRPr="0045407E" w:rsidRDefault="00AD5053" w:rsidP="0045407E">
      <w:pPr>
        <w:bidi/>
        <w:spacing w:line="360" w:lineRule="auto"/>
        <w:jc w:val="center"/>
        <w:rPr>
          <w:rFonts w:cs="B Lotus"/>
          <w:b/>
          <w:bCs/>
          <w:sz w:val="28"/>
          <w:szCs w:val="28"/>
          <w:rtl/>
          <w:lang w:bidi="fa-IR"/>
        </w:rPr>
      </w:pPr>
    </w:p>
    <w:p w:rsidR="00AD5053" w:rsidRPr="0045407E" w:rsidRDefault="00AD5053" w:rsidP="0045407E">
      <w:pPr>
        <w:bidi/>
        <w:spacing w:line="360" w:lineRule="auto"/>
        <w:jc w:val="center"/>
        <w:rPr>
          <w:rFonts w:cs="B Lotus"/>
          <w:b/>
          <w:bCs/>
          <w:sz w:val="28"/>
          <w:szCs w:val="28"/>
          <w:rtl/>
          <w:lang w:bidi="fa-IR"/>
        </w:rPr>
      </w:pPr>
    </w:p>
    <w:p w:rsidR="00AD5053" w:rsidRPr="0045407E" w:rsidRDefault="00AD5053" w:rsidP="0045407E">
      <w:pPr>
        <w:bidi/>
        <w:spacing w:line="360" w:lineRule="auto"/>
        <w:jc w:val="center"/>
        <w:rPr>
          <w:rFonts w:cs="B Lotus"/>
          <w:b/>
          <w:bCs/>
          <w:sz w:val="28"/>
          <w:szCs w:val="28"/>
          <w:rtl/>
          <w:lang w:bidi="fa-IR"/>
        </w:rPr>
      </w:pPr>
    </w:p>
    <w:p w:rsidR="00AD5053" w:rsidRPr="0045407E" w:rsidRDefault="00AD5053" w:rsidP="0045407E">
      <w:pPr>
        <w:bidi/>
        <w:spacing w:line="360" w:lineRule="auto"/>
        <w:jc w:val="center"/>
        <w:rPr>
          <w:rFonts w:cs="B Lotus"/>
          <w:b/>
          <w:bCs/>
          <w:sz w:val="28"/>
          <w:szCs w:val="28"/>
          <w:rtl/>
          <w:lang w:bidi="fa-IR"/>
        </w:rPr>
      </w:pPr>
      <w:r w:rsidRPr="0045407E">
        <w:rPr>
          <w:rFonts w:cs="B Lotus" w:hint="cs"/>
          <w:b/>
          <w:bCs/>
          <w:sz w:val="28"/>
          <w:szCs w:val="28"/>
          <w:rtl/>
          <w:lang w:bidi="fa-IR"/>
        </w:rPr>
        <w:t>جدول 2-1: انواع بازی‌ها و ویژگی‌ها</w:t>
      </w:r>
      <w:r w:rsidRPr="0045407E">
        <w:rPr>
          <w:rFonts w:cs="B Lotus" w:hint="cs"/>
          <w:sz w:val="28"/>
          <w:szCs w:val="28"/>
          <w:rtl/>
          <w:lang w:bidi="fa-IR"/>
        </w:rPr>
        <w:t xml:space="preserve"> </w:t>
      </w:r>
      <w:r w:rsidRPr="0045407E">
        <w:rPr>
          <w:rFonts w:cs="B Lotus" w:hint="cs"/>
          <w:b/>
          <w:bCs/>
          <w:sz w:val="28"/>
          <w:szCs w:val="28"/>
          <w:rtl/>
          <w:lang w:bidi="fa-IR"/>
        </w:rPr>
        <w:t>پتر هیوز ( 1387)، عسکری‌زاده (1390)، مهجور (1386) و خاکی و شعبانی (1392)</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276"/>
        <w:gridCol w:w="7763"/>
      </w:tblGrid>
      <w:tr w:rsidR="00AD5053" w:rsidRPr="0045407E" w:rsidTr="00B802EF">
        <w:tc>
          <w:tcPr>
            <w:tcW w:w="582" w:type="dxa"/>
            <w:shd w:val="clear" w:color="auto" w:fill="auto"/>
          </w:tcPr>
          <w:p w:rsidR="00AD5053" w:rsidRPr="0045407E" w:rsidRDefault="00AD5053" w:rsidP="0045407E">
            <w:pPr>
              <w:tabs>
                <w:tab w:val="left" w:pos="3141"/>
              </w:tabs>
              <w:bidi/>
              <w:spacing w:line="360" w:lineRule="auto"/>
              <w:jc w:val="center"/>
              <w:rPr>
                <w:rFonts w:cs="B Lotus"/>
                <w:b/>
                <w:bCs/>
                <w:sz w:val="28"/>
                <w:szCs w:val="28"/>
                <w:rtl/>
                <w:lang w:bidi="fa-IR"/>
              </w:rPr>
            </w:pPr>
            <w:r w:rsidRPr="0045407E">
              <w:rPr>
                <w:rFonts w:cs="B Lotus" w:hint="cs"/>
                <w:b/>
                <w:bCs/>
                <w:sz w:val="28"/>
                <w:szCs w:val="28"/>
                <w:rtl/>
                <w:lang w:bidi="fa-IR"/>
              </w:rPr>
              <w:t>ردیف</w:t>
            </w:r>
          </w:p>
        </w:tc>
        <w:tc>
          <w:tcPr>
            <w:tcW w:w="1276" w:type="dxa"/>
            <w:shd w:val="clear" w:color="auto" w:fill="auto"/>
          </w:tcPr>
          <w:p w:rsidR="00AD5053" w:rsidRPr="0045407E" w:rsidRDefault="00AD5053" w:rsidP="0045407E">
            <w:pPr>
              <w:tabs>
                <w:tab w:val="left" w:pos="3141"/>
              </w:tabs>
              <w:bidi/>
              <w:spacing w:line="360" w:lineRule="auto"/>
              <w:jc w:val="center"/>
              <w:rPr>
                <w:rFonts w:cs="B Lotus"/>
                <w:b/>
                <w:bCs/>
                <w:sz w:val="28"/>
                <w:szCs w:val="28"/>
                <w:rtl/>
                <w:lang w:bidi="fa-IR"/>
              </w:rPr>
            </w:pPr>
            <w:r w:rsidRPr="0045407E">
              <w:rPr>
                <w:rFonts w:cs="B Lotus" w:hint="cs"/>
                <w:b/>
                <w:bCs/>
                <w:sz w:val="28"/>
                <w:szCs w:val="28"/>
                <w:rtl/>
                <w:lang w:bidi="fa-IR"/>
              </w:rPr>
              <w:t>بازی‌ها</w:t>
            </w:r>
          </w:p>
        </w:tc>
        <w:tc>
          <w:tcPr>
            <w:tcW w:w="7763" w:type="dxa"/>
            <w:shd w:val="clear" w:color="auto" w:fill="auto"/>
          </w:tcPr>
          <w:p w:rsidR="00AD5053" w:rsidRPr="0045407E" w:rsidRDefault="00AD5053" w:rsidP="0045407E">
            <w:pPr>
              <w:spacing w:line="360" w:lineRule="auto"/>
              <w:jc w:val="center"/>
              <w:rPr>
                <w:rFonts w:cs="B Lotus"/>
                <w:b/>
                <w:bCs/>
                <w:sz w:val="28"/>
                <w:szCs w:val="28"/>
                <w:lang w:bidi="fa-IR"/>
              </w:rPr>
            </w:pPr>
            <w:r w:rsidRPr="0045407E">
              <w:rPr>
                <w:rFonts w:cs="B Lotus" w:hint="cs"/>
                <w:b/>
                <w:bCs/>
                <w:sz w:val="28"/>
                <w:szCs w:val="28"/>
                <w:rtl/>
                <w:lang w:bidi="fa-IR"/>
              </w:rPr>
              <w:t>ویژگی‌ها</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1</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سمبولیک</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کنترل، اکتشاف تدریجی و افزایش درک و فهم را برای کودکان به همراه دارد، بدون خطر است و خارج از حد درک و فهم کودکان نیست. برای مثال، استفاده از تکه چوب به عنوان نماد یک شخص، یا یک تکه ریسمان به عنوان نماد حلقۀ ازدواج</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2</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خشن، پرانرژی و پرجنب وجوش</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نوعی بازی که با زدن، قلقلک دادن، انعطاف‌پذیری جسمانی و دنبال کردن همدیگر همراه است و برای کودکان شادی و نشاط زیادی دارد. برای مثال، جنگ‌های بازی‌گونه، کشتی گرفتن، درگیر و گلاویز شدن و دست‌وپنجه نرم کردن، تعقیب کردن همدیگر به قصد زدن همدیگر بدون این که آسیب جدی به همدیگر وارد کنند. این گونه تعقیب و گریزها معمولاً با شادی و شعف، خندیدن و لذّت بردن همراه است.</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3</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 xml:space="preserve">بازی نمایشی </w:t>
            </w:r>
            <w:r w:rsidRPr="0045407E">
              <w:rPr>
                <w:rFonts w:ascii="Times New Roman" w:hAnsi="Times New Roman" w:cs="Times New Roman" w:hint="cs"/>
                <w:sz w:val="28"/>
                <w:szCs w:val="28"/>
                <w:rtl/>
                <w:lang w:bidi="fa-IR"/>
              </w:rPr>
              <w:t>–</w:t>
            </w:r>
            <w:r w:rsidRPr="0045407E">
              <w:rPr>
                <w:rFonts w:cs="B Lotus" w:hint="cs"/>
                <w:sz w:val="28"/>
                <w:szCs w:val="28"/>
                <w:rtl/>
                <w:lang w:bidi="fa-IR"/>
              </w:rPr>
              <w:t xml:space="preserve"> اجتماعی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نمایش رفتارهای شخصی، اجتماعی و خانوادگی و اجرای تجربیات نهفتۀ یک رفتار بین فردی. برای مثال رفتن به فروشگاه، غذا درست کردن، سر و صدا و جنگ و دعوا به پا کردن و بچه‌داری کردن</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4</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اجتماعی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 xml:space="preserve">نوعی بازی که براساس قواعد و معیارهای تعهد و تعامل اجتماعی شکل می‌گیرد و می‌تواند الهام گرفته شده، اکتشافی و یا اصلاحی ( برای بهتر کردن) باشد. برای مثال، </w:t>
            </w:r>
            <w:r w:rsidRPr="0045407E">
              <w:rPr>
                <w:rFonts w:cs="B Lotus" w:hint="cs"/>
                <w:sz w:val="28"/>
                <w:szCs w:val="28"/>
                <w:rtl/>
                <w:lang w:bidi="fa-IR"/>
              </w:rPr>
              <w:lastRenderedPageBreak/>
              <w:t>هر موقعیت تعاملی و اجتماعی که در بر گیرندۀ انتظاری از کودکان است که بایستی از آن اصول و قواعد اطاعت کنند، از قبیل بازی‌ها، مهمانداری کردن، گفتگو و مکالمه، ساختن چیزها به همدیگر، عیادت از بیمار در بیمارستان.</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lastRenderedPageBreak/>
              <w:t>5</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خلاقانه</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نوعی بازی که به کودکان اجازۀ خلق پاسخ‌های جدید و تغییر شکل دادن، ساختن و تبدیل کردن می‌دهد و با حدودی از شگفتی و غافلگیری همراه است. برای مثال ساختن موسیقی، و ابداع و نوآوری با استفاده از چندین وسیله و ابزار.</w:t>
            </w:r>
          </w:p>
        </w:tc>
      </w:tr>
      <w:tr w:rsidR="00AD5053" w:rsidRPr="0045407E" w:rsidTr="00B802EF">
        <w:trPr>
          <w:trHeight w:val="1151"/>
        </w:trPr>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6</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ارتباطی ( گفت و شنودی)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بازی که در آن از کلمات، حالت چهره و ایماء و اشاره و حرکات دست استفاده می‌شود. برای مثال، لطیفه و جوک تعریف کردن، نمایش لال بازی ( نمایشی که در آن به جای کلام از حرکات دست و صورت استفاده می‌شود)، اجرای نقش، مسخره کردن و دست انداختن، آواز خواندن، بحث و گفتگو و شعرخوانی.</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7</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نمایشی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در این بازی کودک رویدادهایی که در آن مستقیماً شرکت نداشته را به صورت نمایشی در می‌آورد. برای مثال، نمایش دادن یک برنامۀ تلویزیونی، یک رویداد رخ داده در خیابان، اجرای مراسم‌های مذهبی و ملی و حتی مراسم خاک‌سپاری و تشیع جنازه.</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8</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مخاطره‌آمیز</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نوعی بازی که به کودک فرصت می‌دهد با تجربیات پرمخاطره یا حتی بالقوه تهدید کنندۀ زندگی مواجه شوند، یا مهارت‌های زنده ماندن و غلبه بر ترس را تمرین کند. به عنوان مثال، دوچرخه‌سواری روی یک دیوارۀ باریک، عبور از تنۀ درختی که به صورت پل روی رودخانۀ کوچکی افتاده است و رفتن روی شاخه‌های باریک یک درخت.</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9</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اکتشافی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برای بدست آوردن اطلاعات واقعی و از طریق به طرف دهان بردن، دستکاری کردن، پرتاب کردن، کوبیدن و خراب کردن اشیاء انجام می‌شود.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10</w:t>
            </w:r>
          </w:p>
        </w:tc>
        <w:tc>
          <w:tcPr>
            <w:tcW w:w="1276" w:type="dxa"/>
            <w:shd w:val="clear" w:color="auto" w:fill="auto"/>
          </w:tcPr>
          <w:p w:rsidR="00AD5053" w:rsidRPr="0045407E" w:rsidRDefault="00AD5053" w:rsidP="0045407E">
            <w:pPr>
              <w:bidi/>
              <w:spacing w:line="360" w:lineRule="auto"/>
              <w:jc w:val="center"/>
              <w:rPr>
                <w:rFonts w:cs="B Lotus"/>
                <w:sz w:val="28"/>
                <w:szCs w:val="28"/>
                <w:lang w:bidi="fa-IR"/>
              </w:rPr>
            </w:pPr>
            <w:r w:rsidRPr="0045407E">
              <w:rPr>
                <w:rFonts w:cs="B Lotus" w:hint="cs"/>
                <w:sz w:val="28"/>
                <w:szCs w:val="28"/>
                <w:rtl/>
                <w:lang w:bidi="fa-IR"/>
              </w:rPr>
              <w:t>بازی خیالی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از اصول و قواعدی که بر دنیای مادی حاکم است، پیروی نمی‌کند. برای مثال کودک تصور می‌کند یا وانمود می‌کند درخت است، یا ماهی است، یا سگی را که در کنارش نیست نوازش می‌کند.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11</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تخیلی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از اصول و قواعدی که بر دنیای مادی حاکم است، پیروی نمی‌کند. برای مثال کودک تصور می‌کند یا وانمود می‌کند درخت است، یا ماهی است، یا سگی را که در کنارش نیست نوازش می‌کند.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lastRenderedPageBreak/>
              <w:t>12</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حرکتی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بازی که شامل حرکت و جنب‌وجوش در هر مسیر و جهتی است. برای مثال تعقیب کردن و دنبال کردن همدیگر، گرگم به هوا، قایم باشک، بالا رفتن از درخت، پریدن از طناب و ....</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13</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مهارتی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کنترل عناصر فیزیکی و مؤثر محیطی. برای مثال، حفر کردن تونل، خراب کردن دیوار خانه متروکه، مسیر نهر آب را تغییر دادن، ساختن پناهگاه، آتش درست کردن.</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14</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با شیء</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نوعی بازی که در آن دستکاری اشیاء و انجام دادن ماهرانه و هماهنگی چشم و دست بسیار زیاد و به به طرز جالبی استفاده می‌شود. به عنوان مثال، استفاده از هر شیء به شکل جدید و بدیع، ریختن وسایل در سبد و خالی کردن آن‌ها، بستن و باز کردن و...</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15</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اجرای نقش</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چگونگی بودن و زندگی کردن را بررسی و کشف می‌کند. نقش اجرا شده می‌تواند مربوط به افراد داخل خانه یا بیرون از خانه، و اجتماع و تعاملات بین فردی باشد. برای مثال، جارو زدن اتاق‌های خانه، صحبت کردن با تلفن، رانندگی کردن، پرستاری از یک بیمار، رنگ زدن دیوارهای خانه.</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16</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صامت و بی‌صدا</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بازی بی‌صدا مثل نگاه کردن به تصاویر کتاب، خط‌خطی کردن روی کاغذ، عروسک بازی، تکمیل جورچین ( پازل)، مهره به رشته کشیدن، چیدن اشیاء روی همدیگر و.... .</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17</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کلامی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مستلزم خواندن و نوشتن است، اما حساب کردن را شامل نمی‌شود. بازی زمانی به وسیلۀ کودکانی ترجیح داده می‌شود که زبان بیانی و نوشتاری را دوست دارند. بازی می‌تواند شامل هر چیزی باشد که بر کلمات نوشتاری تمرکز داشته باشد مثل بازی‌های دارای بخش کلامی، داستان‌گویی و کتاب‌خوانی، بازی‌های کلامی مهارت گوش دادن را بهبود می‌دهد و تعدا واژگان بیانی و درکی کودکان را افزایش می‌دهد، بنابراین در تقویت مهارت‌های ارتباطی و زبانی کودکان بسیار تأثیرگذار است</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18</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دارای منطق و استدلال</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 xml:space="preserve">نوعی بازی که حساب کردن را شامل می‌شود. این بازی با استدلال و مرتب کردن ارتباط دارد و توانایی‌های حل مسئله، تمرکز بر اعداد، طرح و نقشه و برنامه‌ریزی و منطق کودکان را بهبود می‌دهد. کودکان دارای علایق منطقی، به طرف تجزیه و تحلیل و آزمایش و تجربه کردن پدیده‌ها گرایش دارند و در جستجوی بررسی توالی رویدادهایی که می‌بینند برمی‌آیند. اسباب‌بازی‌هایی که برای این نوع بازی کودکان </w:t>
            </w:r>
            <w:r w:rsidRPr="0045407E">
              <w:rPr>
                <w:rFonts w:cs="B Lotus" w:hint="cs"/>
                <w:sz w:val="28"/>
                <w:szCs w:val="28"/>
                <w:rtl/>
                <w:lang w:bidi="fa-IR"/>
              </w:rPr>
              <w:lastRenderedPageBreak/>
              <w:t>ایده‌آل هستند عبارتند از پازل‌ها، بازی‌های عددی، مسائل ریاضی، بازی‌های دارای استراتژی و هر چیزی که کمک می‌کند کودکان از استدلال و منطق استفاده کنند.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lastRenderedPageBreak/>
              <w:t>19</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درون فردی ( فردی)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فردی و متکی به خود است، و اندیشه و فکر درونی و آگاهی از احساسات را پرورش می‌دهد. در هنگام بازی کردن تکی یا انفرادی، کودکان عواطف و احساسات و افکار خودشان را می‌شناسند و چگونگی کنترل آن‌ها را می‌آموزند. این بازی اجازه می‌دهد کودکان محیط‌شان را کشف کنند و از فعالیت‌هایشان لذّت ببرند، بنابراین با به کار گرفتن تخیل کودکان، خودانگیزشی و عزت نفس و خودباوری آن‌ها را بهبود می‌دهد. بازی فردی به کودکان امکان می‌دهد خودشان محیط و شرایط بازی را خلق کنند و زمینه را برای بازی وانمودی که تخیل کودکان را به طور کامل به کار می‌گیرد، فراهم می‌سازد. معمولاً بازی، کودکان بسیاری را در کنار هم جمع می‌کند، امّا بازی مستقل و تکی جنبۀ مهمی از رشد دورۀ کودکی است. کودکانی که این بازی را ترجیح می‌دهند شاید کم‌رو و خجالتی باشند، اما وقتی به تنهایی بازی می‌کنند، توانایی آنان بی‌نهایت است.</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20</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میان فردی ( چند نفری)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ارتباط و کار گروهی را تقویت می‌کند، زیرا مستلزم درک دیگران و تعامل مثبت با هم‌بازی‌هاست. بازی کردن با دیگران به شکل دوستانه و همکارانه از طریق آموختن چگونگی درک احساسات دیگران و کار مشترک سازنده و موفقیت‌آمیز، کودکان را با تأثیر پویایی و انسجام گروهی آشنا می‌سازد. بازی بین فردی به تک تک کودکان می‌آموزد که چگونه به صورت گروهی و شراکتی کار کنند، افکار و ایده‌هایشان را مطرح کنند و به نقاط مشترک برسند، و برای رسیدن به اهداف گروهی احساس مسئولیت کرده و فعالیت کنند. این بازی کودکان را وادار می‌کند در مورد افکار و احساسات‌شان حرف بزنند و باعث می‌شود کودکان ببینند چگونه توان و انرژی که از سوی چند نفر هزینه می‌شود به نتایج موفقیت‌آمیزی منجر می‌شود.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21</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خارج از خانه</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لذّت و خوشی بازی کردن در خارج از خانه، یکی از زمان‌های محبوب و مورد علاقه روزانه هر کودک خردسالی محسوب می‌شود. دویدن، لی‌لی کردن، طناب بازی، بادبادک هوا کردن، تاب بازی، سرسره سواری، بالا رفتن، پریدن، جست‌وخیز کردن، قایم باشک، سه‌چرخه سواری، انواع بازی‌های توپی مثل فوتبال، حفر کردن در ماسه ( ایجاد تونل و گودال در ماسه) و ....</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lastRenderedPageBreak/>
              <w:t>22</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خانگی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در بازی خانگی کودکان از آن چه که می</w:t>
            </w:r>
            <w:r w:rsidRPr="0045407E">
              <w:rPr>
                <w:rFonts w:cs="B Lotus" w:hint="cs"/>
                <w:sz w:val="28"/>
                <w:szCs w:val="28"/>
                <w:rtl/>
                <w:cs/>
                <w:lang w:bidi="fa-IR"/>
              </w:rPr>
              <w:t>‎بینند والدین در خانه انجام می‌دهند تقلید می‌کنند، و این برای تقوی</w:t>
            </w:r>
            <w:r w:rsidRPr="0045407E">
              <w:rPr>
                <w:rFonts w:cs="B Lotus" w:hint="cs"/>
                <w:sz w:val="28"/>
                <w:szCs w:val="28"/>
                <w:rtl/>
                <w:lang w:bidi="fa-IR"/>
              </w:rPr>
              <w:t>ت هم‌حسی و همدلی در کودکان بسیار مفید و باارزش است. اشکال بازی خانگی مثل انجام کارهای نظافت خانه، آب و جارو کردن، گردگیری، شستن و غذا درست کردن و بچه‌داری و سایر کارهای خانه. ظاهراً علاقۀ دخترها به این نوع بازی بیش از علاقۀ پسرهاست، اما فقط دخترها نیستند که از بازی خانگی لذّت می‌برند. اگر پسر شما خواست در کارهای مربوط به خانه کمک کند به او اجازه چنین کاری را بدهید. در حقیقت با تشویق پسرتان برای انجام این کارها، عروس آینده‌تان از شما بسیار ممنون و سپاسگزار خواهد بود. وقتی که او بزرگ می‌شود و در انجام امور خانه کمک می‌کند از او بسیار تشکر خواهید کرد و این کار آسان‌تر از آن است که از او خواهش کنید کارهای خانه را انجام دهد! در این بازی، کودکان در مورد زندگی خواهند آموخت، و ما الگوهای نقش آن‌ها هستیم خواه دوست داشته باشیم و خواه دوست نداشته باشیم.</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23</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جسمانی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کودکان فعّال هستند، پیچ و تاب می‌خورند، می‌غلتند، می‌کوبند، پرتاب می‌کنند، چرخ می‌زنند و می‌دوند. آن‌ها سخت تلاش می‌کنند، مسابقه می‌دهند و مبارزه می‌کنند. تیم‌هایی تشکیل می‌دهند و فوتبال بازی می‌کنند، از روی طناب می‌پرند، به صورت گروهی دوچرخه‌سواری یا قایم‌باشک بازی می‌کنند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24</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فکری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بازی فکری، کاوش و اکتشاف است. دیدن، شنیدن، لمس کردن، اعداد و کلمه‌ها، اجزاء بازی فکری هستند. برای نوزاد تکان دادن جغجغه و کشف علت صدای آن بازی فکری است.کودکان بزرگ‌تر می‌خوانند و می‌شمارند و با جمع‌آوری اسباب‌بازی‌های مختلف طبقه‌بندی کردن را می‌آموزند. کودکان بزرگ‌تر لطیفه و جوک تعریف می‌کنند و معما و چیستان طرح می‌کنند تا به خاطر آورند که در یک بازی کارتی، چه کارت‌هایی بازی شده و برنامه‌ریزی می‌کنند که چگونه برنده شوند.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p>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25</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هوشی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 xml:space="preserve">بازی هوشی به وسیلۀ بازی با پازل، بازی‌های تخته‌ای مثل شطرنج، بازی‌های کارتی، خواندن کتاب‌ها، بازی یا اسباب‌بازی‌های عددی انجام می‌شود. هم‌چنین، بازی‌هایی که در آن شمارش اعداد وجود دارد و کتاب‌های مربوط به اعداد که کودک با اعداد آشنا می‌شود و آن‌ها را می‌آموزد، از نوع بازی هوشی است. کتاب‌ها، بازی‌های تخته‌ای و پازل‌های نقشه‌ای، حروف را به کودک می‌آموزد. وزن‌ها، پیمانه‌ها و اندازه‌گیری را به وسیلۀ هنر پخت‌وپز کردن و بازی کردن با ترازو و اشیاء دارای وزن‌های مختلف، </w:t>
            </w:r>
            <w:r w:rsidRPr="0045407E">
              <w:rPr>
                <w:rFonts w:cs="B Lotus" w:hint="cs"/>
                <w:sz w:val="28"/>
                <w:szCs w:val="28"/>
                <w:rtl/>
                <w:lang w:bidi="fa-IR"/>
              </w:rPr>
              <w:lastRenderedPageBreak/>
              <w:t>یاد می‌گیرد. در هنگام بازی با اشیاء و اسباب‌بازی‌های دارای اندازه‌های مختلف نیز با اندازۀ بزرگ، متوسط و کوچک آشنا می‌شود. هم‌چنین، رنگ‌ها را با استفاده از اشیای دارای رنگ‌های درخشان مختلف و کتاب‌های مربوط به نقاشی می‌شناسد. گوش دادن به موسیقی که مغز را تحریک می‌کند نیز از بازی‌های هوشی است.</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lastRenderedPageBreak/>
              <w:t>26</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خلاقانه</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خلاقیت توانایی دیدن چیزها به شکل جدید، مشاهدۀ مسایل و مشکلاتی که هیچ کس دیگر ممکن است حتی وجود آن‌ها را درک نکند، و آن گاه یافتن راه‌حل‌های جدید و منحصر به فرد و مؤثر برای این مسایل است. این نوع بازی، مهارت‌های حرکتی ظریف را به وسیلۀ جور کردن چیزها با همدیگر، رشد هوشی را به واسطۀ طرح‌ریزی و برنامه</w:t>
            </w:r>
            <w:r w:rsidRPr="0045407E">
              <w:rPr>
                <w:rFonts w:cs="B Lotus" w:hint="cs"/>
                <w:sz w:val="28"/>
                <w:szCs w:val="28"/>
                <w:rtl/>
                <w:cs/>
                <w:lang w:bidi="fa-IR"/>
              </w:rPr>
              <w:t>‎ریزی و اسم گذاشتن روی ابداعات و اختراعات، رشد زبانی را با توصیف طرح‎ها، و رشد اجتماعی را به سبب بازی با سایر کودکان، تقویت می‎کند. این بازی نقاشی کردن، رنگ کردن، الگوسازی، برش دادن و ساختن چیزها، و هم‎چنین هنر پخت و پز را که تفریح خلاقانه محسوب می</w:t>
            </w:r>
            <w:r w:rsidRPr="0045407E">
              <w:rPr>
                <w:rFonts w:cs="B Lotus" w:hint="cs"/>
                <w:sz w:val="28"/>
                <w:szCs w:val="28"/>
                <w:cs/>
                <w:lang w:bidi="fa-IR"/>
              </w:rPr>
              <w:t>‎</w:t>
            </w:r>
            <w:r w:rsidRPr="0045407E">
              <w:rPr>
                <w:rFonts w:cs="B Lotus" w:hint="cs"/>
                <w:sz w:val="28"/>
                <w:szCs w:val="28"/>
                <w:rtl/>
                <w:lang w:bidi="fa-IR"/>
              </w:rPr>
              <w:t>شود و برای تمام کودکان لذّت‌بخش است، شامل می</w:t>
            </w:r>
            <w:r w:rsidRPr="0045407E">
              <w:rPr>
                <w:rFonts w:cs="B Lotus" w:hint="cs"/>
                <w:sz w:val="28"/>
                <w:szCs w:val="28"/>
                <w:rtl/>
                <w:cs/>
                <w:lang w:bidi="fa-IR"/>
              </w:rPr>
              <w:t>‎شود.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27</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باقاعده:</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به توانایی شناختی بیشتری نیاز دارد. بنابراین، این</w:t>
            </w:r>
            <w:r w:rsidRPr="0045407E">
              <w:rPr>
                <w:rFonts w:cs="B Lotus" w:hint="cs"/>
                <w:sz w:val="28"/>
                <w:szCs w:val="28"/>
                <w:rtl/>
                <w:cs/>
                <w:lang w:bidi="fa-IR"/>
              </w:rPr>
              <w:t xml:space="preserve">‎گونه بازی‌ها تا بعدها بخشی از گنجینۀ بازی کودک نمی‌شود. از ویژگی‌های این بازی درک قواعد، پذیرش و قبول قواعد، هماهنگی با </w:t>
            </w:r>
            <w:r w:rsidRPr="0045407E">
              <w:rPr>
                <w:rFonts w:cs="B Lotus" w:hint="cs"/>
                <w:sz w:val="28"/>
                <w:szCs w:val="28"/>
                <w:rtl/>
                <w:lang w:bidi="fa-IR"/>
              </w:rPr>
              <w:t>محدودیت‌های قواعد، و رقابت است. شرکت در بازی</w:t>
            </w:r>
            <w:r w:rsidRPr="0045407E">
              <w:rPr>
                <w:rFonts w:cs="B Lotus" w:hint="cs"/>
                <w:sz w:val="28"/>
                <w:szCs w:val="28"/>
                <w:rtl/>
                <w:cs/>
                <w:lang w:bidi="fa-IR"/>
              </w:rPr>
              <w:t>‎های سادۀ گروهی و بازی شطرنج معمولاً از چهار تا هفت سالگی دیده می‎شود، ولی شرکت در بازی‎های با قواعد انتزاعی‌تر و پیچیده‎تر در دوران بین هفت تا دوازده سالگی بیشتر معمول است .</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28</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سازنده</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این بازی وقتی دیده می</w:t>
            </w:r>
            <w:r w:rsidRPr="0045407E">
              <w:rPr>
                <w:rFonts w:cs="B Lotus" w:hint="cs"/>
                <w:sz w:val="28"/>
                <w:szCs w:val="28"/>
                <w:rtl/>
                <w:cs/>
                <w:lang w:bidi="fa-IR"/>
              </w:rPr>
              <w:t>‎شود که کودکان محیط‌شان را دست‌کاری می‌کنند و چیزهایی می‌سازند. بازی سازنده به کودکان فرصت می‎دهد که با استفاده از اشیاء آزمایش و تجربه کنند و دانش اولیه را در مورد روی هم چیدن، ساختن، رسم کردن، ساختمان‌سازی و ساختن موسیقی را بیاموزند. بازی سازنده هم‌چنین به کودکان احساس دستیابی به هدف و موف</w:t>
            </w:r>
            <w:r w:rsidRPr="0045407E">
              <w:rPr>
                <w:rFonts w:cs="B Lotus" w:hint="cs"/>
                <w:sz w:val="28"/>
                <w:szCs w:val="28"/>
                <w:rtl/>
                <w:lang w:bidi="fa-IR"/>
              </w:rPr>
              <w:t>قیت می‌دهد و آن‌ها را با احساس کنترل داشتن روی محیط‌شان توانمند می</w:t>
            </w:r>
            <w:r w:rsidRPr="0045407E">
              <w:rPr>
                <w:rFonts w:cs="B Lotus" w:hint="cs"/>
                <w:sz w:val="28"/>
                <w:szCs w:val="28"/>
                <w:rtl/>
                <w:cs/>
                <w:lang w:bidi="fa-IR"/>
              </w:rPr>
              <w:t xml:space="preserve">‎سازد. برخی از اشکال بازی سازنده عبارتند از: ساختن برج و خانه با استفاده از بلوک‌ها و قطعات پلاستیکی، ساختن غار و تونل با استفاده از ماسۀ نرم، ساختن آدمک </w:t>
            </w:r>
            <w:r w:rsidRPr="0045407E">
              <w:rPr>
                <w:rFonts w:cs="B Lotus" w:hint="cs"/>
                <w:sz w:val="28"/>
                <w:szCs w:val="28"/>
                <w:rtl/>
                <w:lang w:bidi="fa-IR"/>
              </w:rPr>
              <w:t>و مدل حیوانات با استفاده از خاک رس و گچ، ایجاد مسیر عبور آب و نهر و پل‌های روی آن.</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lastRenderedPageBreak/>
              <w:t>29</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جنگی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کودکان همیشه بازی‌های جنگی انجام می‌دهند. بیشتر کودکان در اوقاتی از روز بازی‌هایی انجام می‌دهند که لازمۀ آن استفاده از نوعی اسلحه است. چنین بازی</w:t>
            </w:r>
            <w:r w:rsidRPr="0045407E">
              <w:rPr>
                <w:rFonts w:cs="B Lotus" w:hint="cs"/>
                <w:sz w:val="28"/>
                <w:szCs w:val="28"/>
                <w:rtl/>
                <w:cs/>
                <w:lang w:bidi="fa-IR"/>
              </w:rPr>
              <w:t xml:space="preserve">‎هایی مخصوصاً </w:t>
            </w:r>
            <w:r w:rsidRPr="0045407E">
              <w:rPr>
                <w:rFonts w:cs="B Lotus" w:hint="cs"/>
                <w:sz w:val="28"/>
                <w:szCs w:val="28"/>
                <w:rtl/>
                <w:lang w:bidi="fa-IR"/>
              </w:rPr>
              <w:t>برای پسرهای چهار ساله که دوست دارند پلیس، سوپرمن، مرد عنکبوتی یا دیگر قهرمانان و دلاوران جنگی بشوند، بسیار محبوب هستند. کمتر پسری پیدا می‌شود که در مقابل وسوسه داشتن یک تفنگ یا شمشیر مقاومت کند و بعد از تماشای یک فیلم جنگی، به این بازی نپردازد. در چنین مواقعی پسربچه‌ها دو دسته می‌شوند و به طرف همدیگر تیراندازی می‌کنند، یا در نقش یک پلیس ماهر در تیراندازی، و یا اسب‌سوار موفق در شمشیر زدن و تیراندازی با کمان ظاهر می‌شوند. در حالی که دیدگاه‌های موافق و مخالف این نوع بازی وجود دارد، اما کودکان بدون آگاهی از این نقطه نظرات و موج مخالفت‌ها، این نوع بازی‌ها را دوست دارند و از آن لذّت می‌برند. انجام بازی‌های قدرتی به کودکان احساس قدرت و کنترل بر اوضاع می‌دهد، به ویژه زمانی که مسائلی در زندگی کودکان رخ می‌دهد که احساس ضعف و ناتوانی می‌کنند.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30</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خیالی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در بازی خیالی، کودک ممکن است هر چیزی بشود. یک انسان دیگر، یک حیوان عظیم</w:t>
            </w:r>
            <w:r w:rsidRPr="0045407E">
              <w:rPr>
                <w:rFonts w:cs="B Lotus" w:hint="cs"/>
                <w:sz w:val="28"/>
                <w:szCs w:val="28"/>
                <w:rtl/>
                <w:cs/>
                <w:lang w:bidi="fa-IR"/>
              </w:rPr>
              <w:t>‎الجثه، یک ماشین، یک پرنده و یا حتی میوه! در بازی خیالی کودکان هر موقعیتی را بدون ترس یا خطری تجربه و امتحان می‌کنند. از دیدگاه ایزنبرگ و جالونگو (2000)، بازی خیالی برای کودکان مثل یک تئاتر فی‌الب</w:t>
            </w:r>
            <w:r w:rsidRPr="0045407E">
              <w:rPr>
                <w:rFonts w:cs="B Lotus" w:hint="cs"/>
                <w:sz w:val="28"/>
                <w:szCs w:val="28"/>
                <w:rtl/>
                <w:lang w:bidi="fa-IR"/>
              </w:rPr>
              <w:t>داهه و بدون آمادگی است، که آن‌ها می‌توانند هر موقعیتی را آزمایش کنند و هر کاری را به راحتی  بدون هیچ مشکلی انجام دهند.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31</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نمادی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بیشتر کودکان بعد از یک‌سالگی می‌توانند با هر شیء طوری بازی کنند که انگار شیء دیگری است. تا سال اول زندگی و اندکی پس از آن کودکان اعمال خود را باخصوصیات اشیاء هماهنگ و سازگار می‌کنند مثلاً با دیدن کامیون آن را به دنبال خود می‌کشند، یا قاشق را به طرف دهان خود می‌برند و با مداد خط‌خطی می‌کنند. اما از این زمان به بعد، عقاید و افکار خود را در خصوصیات اشیاء یا وقایع دخالت می‌دهند. بنابراین برای اشیای ذکر شده کاربردهای جدیدی پیدا می‌کنند.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32</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نمایشی یا اجرای نقش</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 xml:space="preserve">در این نوع بازی، کودکان انواع متفاوت نقش‌های زندگی، مشاغل و حرفه‌ها، و فعالیت‌ها را انجام می‌دهند، به عنوان مثال نقش پدر، مادر، نوزاد، پرستار، دکتر، بیمار، خواننده، پلیس، معلم، دانش‌آموز، فروشنده، خریدار، راننده، مسافر، ورزشکار </w:t>
            </w:r>
            <w:r w:rsidRPr="0045407E">
              <w:rPr>
                <w:rFonts w:cs="B Lotus" w:hint="cs"/>
                <w:sz w:val="28"/>
                <w:szCs w:val="28"/>
                <w:rtl/>
                <w:lang w:bidi="fa-IR"/>
              </w:rPr>
              <w:lastRenderedPageBreak/>
              <w:t>و .... بازی‌های نمایشی یا اجرای نقش می‌تواند در سکوت و آرامش انجام شود یا فعال و پر سر و صدا باشد، به تنهایی یا با دیگران انجام شود.</w:t>
            </w:r>
          </w:p>
        </w:tc>
      </w:tr>
      <w:tr w:rsidR="00AD5053" w:rsidRPr="0045407E" w:rsidTr="00B802EF">
        <w:tc>
          <w:tcPr>
            <w:tcW w:w="582"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lastRenderedPageBreak/>
              <w:t>33</w:t>
            </w:r>
          </w:p>
        </w:tc>
        <w:tc>
          <w:tcPr>
            <w:tcW w:w="1276" w:type="dxa"/>
            <w:shd w:val="clear" w:color="auto" w:fill="auto"/>
          </w:tcPr>
          <w:p w:rsidR="00AD5053" w:rsidRPr="0045407E" w:rsidRDefault="00AD5053" w:rsidP="0045407E">
            <w:pPr>
              <w:bidi/>
              <w:spacing w:line="360" w:lineRule="auto"/>
              <w:jc w:val="center"/>
              <w:rPr>
                <w:rFonts w:cs="B Lotus"/>
                <w:sz w:val="28"/>
                <w:szCs w:val="28"/>
                <w:rtl/>
                <w:lang w:bidi="fa-IR"/>
              </w:rPr>
            </w:pPr>
            <w:r w:rsidRPr="0045407E">
              <w:rPr>
                <w:rFonts w:cs="B Lotus" w:hint="cs"/>
                <w:sz w:val="28"/>
                <w:szCs w:val="28"/>
                <w:rtl/>
                <w:lang w:bidi="fa-IR"/>
              </w:rPr>
              <w:t>بازی اجتماعی</w:t>
            </w:r>
          </w:p>
        </w:tc>
        <w:tc>
          <w:tcPr>
            <w:tcW w:w="7763" w:type="dxa"/>
            <w:shd w:val="clear" w:color="auto" w:fill="auto"/>
          </w:tcPr>
          <w:p w:rsidR="00AD5053" w:rsidRPr="0045407E" w:rsidRDefault="00AD5053" w:rsidP="0045407E">
            <w:pPr>
              <w:bidi/>
              <w:spacing w:line="360" w:lineRule="auto"/>
              <w:jc w:val="both"/>
              <w:rPr>
                <w:rFonts w:cs="B Lotus"/>
                <w:b/>
                <w:bCs/>
                <w:sz w:val="28"/>
                <w:szCs w:val="28"/>
                <w:rtl/>
                <w:lang w:bidi="fa-IR"/>
              </w:rPr>
            </w:pPr>
            <w:r w:rsidRPr="0045407E">
              <w:rPr>
                <w:rFonts w:cs="B Lotus" w:hint="cs"/>
                <w:sz w:val="28"/>
                <w:szCs w:val="28"/>
                <w:rtl/>
                <w:lang w:bidi="fa-IR"/>
              </w:rPr>
              <w:t>مانند تمام موجودات اجتماعی، انسان‌ها به تعلق و جزئی از یک گروه بودن و رابطه داشتن نیاز دارند و می‌آموزند چگونه در گروه‌هایی با ترکیب‌های متفاوت و برای اهداف متفاوت، زندگی و کار کنند. بازی در برآوردن این نیازها تأثیر بسیاری دارد و مهارت‌های عاطفی و اجتماعی زندگی را افزایش می‌دهد. بازی با دیگران به کودکان فرصت می‌دهد رفتارشان را با رفتار دیگران مقایسه کنند و با دیدگاه‌های متفاوت با باور خودشان، آشنا شوند. بنابراین، بازی تجربیات عالی برای آموختن مهارت‌های اجتماعی، آگاهی و حساسیت و توجه به نیازها و نگرش دیگران، تحمل برد و باخت، به بازی گرفته شدن و از بازی کنار گذاشته شدن، کنترل احساسات، آموختن کنترل خود و خویشتن‌داری، توان مشارکت و اظهار نظر در کنار دیگران، فراهم می‌آورد. بازی، کودکان را قادر می‌سازد که احساس رضایت‌بخش و آرام‌بخشی داشته باشند و احساسات غیرقابل قبول خود را، به شیوه‌های قابل قبول ابراز کنند، و هم‌چنین هنگام کار کردن در محیطی با احساسات متضاد، احساسات‌شان را در کنترل خود داشته باشند.</w:t>
            </w:r>
          </w:p>
        </w:tc>
      </w:tr>
    </w:tbl>
    <w:p w:rsidR="00AD5053" w:rsidRPr="0045407E" w:rsidRDefault="00AD5053" w:rsidP="0045407E">
      <w:pPr>
        <w:bidi/>
        <w:spacing w:line="360" w:lineRule="auto"/>
        <w:jc w:val="both"/>
        <w:rPr>
          <w:rFonts w:cs="B Lotus"/>
          <w:sz w:val="28"/>
          <w:szCs w:val="28"/>
          <w:rtl/>
          <w:lang w:bidi="fa-IR"/>
        </w:rPr>
      </w:pPr>
    </w:p>
    <w:p w:rsidR="00AD5053" w:rsidRPr="0045407E" w:rsidRDefault="00AD5053" w:rsidP="0045407E">
      <w:pPr>
        <w:bidi/>
        <w:spacing w:line="360" w:lineRule="auto"/>
        <w:jc w:val="both"/>
        <w:rPr>
          <w:rFonts w:cs="B Lotus"/>
          <w:b/>
          <w:bCs/>
          <w:sz w:val="28"/>
          <w:szCs w:val="28"/>
          <w:rtl/>
        </w:rPr>
      </w:pPr>
      <w:r w:rsidRPr="0045407E">
        <w:rPr>
          <w:rFonts w:cs="B Lotus" w:hint="cs"/>
          <w:b/>
          <w:bCs/>
          <w:sz w:val="28"/>
          <w:szCs w:val="28"/>
          <w:rtl/>
          <w:lang w:bidi="fa-IR"/>
        </w:rPr>
        <w:t xml:space="preserve">2-1-8- </w:t>
      </w:r>
      <w:r w:rsidRPr="0045407E">
        <w:rPr>
          <w:rFonts w:cs="B Lotus" w:hint="cs"/>
          <w:b/>
          <w:bCs/>
          <w:sz w:val="28"/>
          <w:szCs w:val="28"/>
          <w:rtl/>
        </w:rPr>
        <w:t>بازی و تئاتر</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میان</w:t>
      </w:r>
      <w:r w:rsidRPr="0045407E">
        <w:rPr>
          <w:rFonts w:cs="B Lotus"/>
          <w:sz w:val="28"/>
          <w:szCs w:val="28"/>
          <w:lang w:bidi="fa-IR"/>
        </w:rPr>
        <w:t xml:space="preserve"> </w:t>
      </w:r>
      <w:r w:rsidRPr="0045407E">
        <w:rPr>
          <w:rFonts w:cs="B Lotus" w:hint="cs"/>
          <w:sz w:val="28"/>
          <w:szCs w:val="28"/>
          <w:rtl/>
        </w:rPr>
        <w:t>نظریه‌پردازان</w:t>
      </w:r>
      <w:r w:rsidRPr="0045407E">
        <w:rPr>
          <w:rFonts w:cs="B Lotus"/>
          <w:sz w:val="28"/>
          <w:szCs w:val="28"/>
          <w:lang w:bidi="fa-IR"/>
        </w:rPr>
        <w:t xml:space="preserve"> </w:t>
      </w:r>
      <w:r w:rsidRPr="0045407E">
        <w:rPr>
          <w:rFonts w:cs="B Lotus" w:hint="cs"/>
          <w:sz w:val="28"/>
          <w:szCs w:val="28"/>
          <w:rtl/>
        </w:rPr>
        <w:t>اخیر</w:t>
      </w:r>
      <w:r w:rsidRPr="0045407E">
        <w:rPr>
          <w:rFonts w:cs="B Lotus"/>
          <w:sz w:val="28"/>
          <w:szCs w:val="28"/>
          <w:lang w:bidi="fa-IR"/>
        </w:rPr>
        <w:t xml:space="preserve"> </w:t>
      </w:r>
      <w:r w:rsidRPr="0045407E">
        <w:rPr>
          <w:rFonts w:cs="B Lotus" w:hint="cs"/>
          <w:sz w:val="28"/>
          <w:szCs w:val="28"/>
          <w:rtl/>
        </w:rPr>
        <w:t>اجرا</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ریچارد</w:t>
      </w:r>
      <w:r w:rsidRPr="0045407E">
        <w:rPr>
          <w:rFonts w:cs="B Lotus"/>
          <w:sz w:val="28"/>
          <w:szCs w:val="28"/>
          <w:lang w:bidi="fa-IR"/>
        </w:rPr>
        <w:t xml:space="preserve"> </w:t>
      </w:r>
      <w:r w:rsidRPr="0045407E">
        <w:rPr>
          <w:rFonts w:cs="B Lotus" w:hint="cs"/>
          <w:sz w:val="28"/>
          <w:szCs w:val="28"/>
          <w:rtl/>
        </w:rPr>
        <w:t>شکنر</w:t>
      </w:r>
      <w:r w:rsidRPr="0045407E">
        <w:rPr>
          <w:rFonts w:cs="B Lotus"/>
          <w:sz w:val="28"/>
          <w:szCs w:val="28"/>
          <w:lang w:bidi="fa-IR"/>
        </w:rPr>
        <w:t xml:space="preserve"> </w:t>
      </w:r>
      <w:r w:rsidRPr="0045407E">
        <w:rPr>
          <w:rFonts w:cs="B Lotus" w:hint="cs"/>
          <w:sz w:val="28"/>
          <w:szCs w:val="28"/>
          <w:rtl/>
        </w:rPr>
        <w:t>در</w:t>
      </w:r>
      <w:r w:rsidRPr="0045407E">
        <w:rPr>
          <w:rFonts w:cs="B Lotus" w:hint="cs"/>
          <w:sz w:val="28"/>
          <w:szCs w:val="28"/>
          <w:rtl/>
          <w:lang w:bidi="fa-IR"/>
        </w:rPr>
        <w:t xml:space="preserve"> </w:t>
      </w:r>
      <w:r w:rsidRPr="0045407E">
        <w:rPr>
          <w:rFonts w:cs="B Lotus" w:hint="cs"/>
          <w:sz w:val="28"/>
          <w:szCs w:val="28"/>
          <w:rtl/>
        </w:rPr>
        <w:t>عین</w:t>
      </w:r>
      <w:r w:rsidRPr="0045407E">
        <w:rPr>
          <w:rFonts w:cs="B Lotus"/>
          <w:sz w:val="28"/>
          <w:szCs w:val="28"/>
          <w:lang w:bidi="fa-IR"/>
        </w:rPr>
        <w:t xml:space="preserve"> </w:t>
      </w:r>
      <w:r w:rsidRPr="0045407E">
        <w:rPr>
          <w:rFonts w:cs="B Lotus" w:hint="cs"/>
          <w:sz w:val="28"/>
          <w:szCs w:val="28"/>
          <w:rtl/>
        </w:rPr>
        <w:t>این که</w:t>
      </w:r>
      <w:r w:rsidRPr="0045407E">
        <w:rPr>
          <w:rFonts w:cs="B Lotus"/>
          <w:sz w:val="28"/>
          <w:szCs w:val="28"/>
          <w:lang w:bidi="fa-IR"/>
        </w:rPr>
        <w:t xml:space="preserve"> </w:t>
      </w:r>
      <w:r w:rsidRPr="0045407E">
        <w:rPr>
          <w:rFonts w:cs="B Lotus" w:hint="cs"/>
          <w:sz w:val="28"/>
          <w:szCs w:val="28"/>
          <w:rtl/>
        </w:rPr>
        <w:t>نمی‌خواهد</w:t>
      </w:r>
      <w:r w:rsidRPr="0045407E">
        <w:rPr>
          <w:rFonts w:cs="B Lotus"/>
          <w:sz w:val="28"/>
          <w:szCs w:val="28"/>
          <w:lang w:bidi="fa-IR"/>
        </w:rPr>
        <w:t xml:space="preserve"> </w:t>
      </w:r>
      <w:r w:rsidRPr="0045407E">
        <w:rPr>
          <w:rFonts w:cs="B Lotus" w:hint="cs"/>
          <w:sz w:val="28"/>
          <w:szCs w:val="28"/>
          <w:rtl/>
        </w:rPr>
        <w:t>آیین</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بررسی</w:t>
      </w:r>
      <w:r w:rsidRPr="0045407E">
        <w:rPr>
          <w:rFonts w:cs="B Lotus"/>
          <w:sz w:val="28"/>
          <w:szCs w:val="28"/>
          <w:lang w:bidi="fa-IR"/>
        </w:rPr>
        <w:t xml:space="preserve"> </w:t>
      </w:r>
      <w:r w:rsidRPr="0045407E">
        <w:rPr>
          <w:rFonts w:cs="B Lotus" w:hint="cs"/>
          <w:sz w:val="28"/>
          <w:szCs w:val="28"/>
          <w:rtl/>
        </w:rPr>
        <w:t>ژانرهای اجرایی</w:t>
      </w:r>
      <w:r w:rsidRPr="0045407E">
        <w:rPr>
          <w:rFonts w:cs="B Lotus"/>
          <w:sz w:val="28"/>
          <w:szCs w:val="28"/>
          <w:lang w:bidi="fa-IR"/>
        </w:rPr>
        <w:t xml:space="preserve"> </w:t>
      </w:r>
      <w:r w:rsidRPr="0045407E">
        <w:rPr>
          <w:rFonts w:cs="B Lotus" w:hint="cs"/>
          <w:sz w:val="28"/>
          <w:szCs w:val="28"/>
          <w:rtl/>
        </w:rPr>
        <w:t>خارج</w:t>
      </w:r>
      <w:r w:rsidRPr="0045407E">
        <w:rPr>
          <w:rFonts w:cs="B Lotus" w:hint="cs"/>
          <w:sz w:val="28"/>
          <w:szCs w:val="28"/>
          <w:rtl/>
          <w:lang w:bidi="fa-IR"/>
        </w:rPr>
        <w:t xml:space="preserve"> </w:t>
      </w:r>
      <w:r w:rsidRPr="0045407E">
        <w:rPr>
          <w:rFonts w:cs="B Lotus" w:hint="cs"/>
          <w:sz w:val="28"/>
          <w:szCs w:val="28"/>
          <w:rtl/>
        </w:rPr>
        <w:t>کند،</w:t>
      </w:r>
      <w:r w:rsidRPr="0045407E">
        <w:rPr>
          <w:rFonts w:cs="B Lotus"/>
          <w:sz w:val="28"/>
          <w:szCs w:val="28"/>
          <w:lang w:bidi="fa-IR"/>
        </w:rPr>
        <w:t xml:space="preserve"> </w:t>
      </w:r>
      <w:r w:rsidRPr="0045407E">
        <w:rPr>
          <w:rFonts w:cs="B Lotus" w:hint="cs"/>
          <w:sz w:val="28"/>
          <w:szCs w:val="28"/>
          <w:rtl/>
        </w:rPr>
        <w:t>معتقد</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زمان</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رسیده</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تأملی</w:t>
      </w:r>
      <w:r w:rsidRPr="0045407E">
        <w:rPr>
          <w:rFonts w:cs="B Lotus"/>
          <w:sz w:val="28"/>
          <w:szCs w:val="28"/>
          <w:lang w:bidi="fa-IR"/>
        </w:rPr>
        <w:t xml:space="preserve"> </w:t>
      </w:r>
      <w:r w:rsidRPr="0045407E">
        <w:rPr>
          <w:rFonts w:cs="B Lotus" w:hint="cs"/>
          <w:sz w:val="28"/>
          <w:szCs w:val="28"/>
          <w:rtl/>
        </w:rPr>
        <w:t>دوباره</w:t>
      </w:r>
      <w:r w:rsidRPr="0045407E">
        <w:rPr>
          <w:rFonts w:cs="B Lotus"/>
          <w:sz w:val="28"/>
          <w:szCs w:val="28"/>
          <w:lang w:bidi="fa-IR"/>
        </w:rPr>
        <w:t xml:space="preserve"> </w:t>
      </w:r>
      <w:r w:rsidRPr="0045407E">
        <w:rPr>
          <w:rFonts w:cs="B Lotus" w:hint="cs"/>
          <w:sz w:val="28"/>
          <w:szCs w:val="28"/>
          <w:rtl/>
        </w:rPr>
        <w:t>در باب</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قبیل</w:t>
      </w:r>
      <w:r w:rsidRPr="0045407E">
        <w:rPr>
          <w:rFonts w:cs="B Lotus" w:hint="cs"/>
          <w:sz w:val="28"/>
          <w:szCs w:val="28"/>
          <w:rtl/>
          <w:lang w:bidi="fa-IR"/>
        </w:rPr>
        <w:t xml:space="preserve"> </w:t>
      </w:r>
      <w:r w:rsidRPr="0045407E">
        <w:rPr>
          <w:rFonts w:cs="B Lotus" w:hint="cs"/>
          <w:sz w:val="28"/>
          <w:szCs w:val="28"/>
          <w:rtl/>
        </w:rPr>
        <w:t>نظریات</w:t>
      </w:r>
      <w:r w:rsidRPr="0045407E">
        <w:rPr>
          <w:rFonts w:cs="B Lotus"/>
          <w:sz w:val="28"/>
          <w:szCs w:val="28"/>
          <w:lang w:bidi="fa-IR"/>
        </w:rPr>
        <w:t xml:space="preserve"> </w:t>
      </w:r>
      <w:r w:rsidRPr="0045407E">
        <w:rPr>
          <w:rFonts w:cs="B Lotus" w:hint="cs"/>
          <w:sz w:val="28"/>
          <w:szCs w:val="28"/>
          <w:rtl/>
        </w:rPr>
        <w:t>داشته</w:t>
      </w:r>
      <w:r w:rsidRPr="0045407E">
        <w:rPr>
          <w:rFonts w:cs="B Lotus"/>
          <w:sz w:val="28"/>
          <w:szCs w:val="28"/>
          <w:lang w:bidi="fa-IR"/>
        </w:rPr>
        <w:t xml:space="preserve"> </w:t>
      </w:r>
      <w:r w:rsidRPr="0045407E">
        <w:rPr>
          <w:rFonts w:cs="B Lotus" w:hint="cs"/>
          <w:sz w:val="28"/>
          <w:szCs w:val="28"/>
          <w:rtl/>
        </w:rPr>
        <w:t>باشیم</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«نظریه‌های</w:t>
      </w:r>
      <w:r w:rsidRPr="0045407E">
        <w:rPr>
          <w:rFonts w:cs="B Lotus"/>
          <w:sz w:val="28"/>
          <w:szCs w:val="28"/>
          <w:lang w:bidi="fa-IR"/>
        </w:rPr>
        <w:t xml:space="preserve"> </w:t>
      </w:r>
      <w:r w:rsidRPr="0045407E">
        <w:rPr>
          <w:rFonts w:cs="B Lotus" w:hint="cs"/>
          <w:sz w:val="28"/>
          <w:szCs w:val="28"/>
          <w:rtl/>
        </w:rPr>
        <w:t>مبتنی</w:t>
      </w:r>
      <w:r w:rsidRPr="0045407E">
        <w:rPr>
          <w:rFonts w:cs="B Lotus"/>
          <w:sz w:val="28"/>
          <w:szCs w:val="28"/>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خاستگاه</w:t>
      </w:r>
      <w:r w:rsidRPr="0045407E">
        <w:rPr>
          <w:rFonts w:cs="B Lotus"/>
          <w:sz w:val="28"/>
          <w:szCs w:val="28"/>
          <w:lang w:bidi="fa-IR"/>
        </w:rPr>
        <w:t xml:space="preserve"> </w:t>
      </w:r>
      <w:r w:rsidRPr="0045407E">
        <w:rPr>
          <w:rFonts w:cs="B Lotus" w:hint="cs"/>
          <w:sz w:val="28"/>
          <w:szCs w:val="28"/>
          <w:rtl/>
        </w:rPr>
        <w:t>»</w:t>
      </w:r>
      <w:r w:rsidRPr="0045407E">
        <w:rPr>
          <w:rFonts w:cs="B Lotus"/>
          <w:sz w:val="28"/>
          <w:szCs w:val="28"/>
          <w:lang w:bidi="fa-IR"/>
        </w:rPr>
        <w:t xml:space="preserve"> </w:t>
      </w:r>
      <w:r w:rsidRPr="0045407E">
        <w:rPr>
          <w:rFonts w:cs="B Lotus" w:hint="cs"/>
          <w:sz w:val="28"/>
          <w:szCs w:val="28"/>
          <w:rtl/>
        </w:rPr>
        <w:t>برای</w:t>
      </w:r>
      <w:r w:rsidRPr="0045407E">
        <w:rPr>
          <w:rFonts w:cs="B Lotus"/>
          <w:sz w:val="28"/>
          <w:szCs w:val="28"/>
          <w:lang w:bidi="fa-IR"/>
        </w:rPr>
        <w:t xml:space="preserve"> </w:t>
      </w:r>
      <w:r w:rsidRPr="0045407E">
        <w:rPr>
          <w:rFonts w:cs="B Lotus" w:hint="cs"/>
          <w:sz w:val="28"/>
          <w:szCs w:val="28"/>
          <w:rtl/>
        </w:rPr>
        <w:t>فهم</w:t>
      </w:r>
      <w:r w:rsidRPr="0045407E">
        <w:rPr>
          <w:rFonts w:cs="B Lotus"/>
          <w:sz w:val="28"/>
          <w:szCs w:val="28"/>
          <w:lang w:bidi="fa-IR"/>
        </w:rPr>
        <w:t xml:space="preserve"> </w:t>
      </w:r>
      <w:r w:rsidRPr="0045407E">
        <w:rPr>
          <w:rFonts w:cs="B Lotus" w:hint="cs"/>
          <w:sz w:val="28"/>
          <w:szCs w:val="28"/>
          <w:rtl/>
        </w:rPr>
        <w:t>و</w:t>
      </w:r>
      <w:r w:rsidRPr="0045407E">
        <w:rPr>
          <w:rFonts w:cs="B Lotus" w:hint="cs"/>
          <w:sz w:val="28"/>
          <w:szCs w:val="28"/>
          <w:rtl/>
          <w:lang w:bidi="fa-IR"/>
        </w:rPr>
        <w:t xml:space="preserve"> </w:t>
      </w:r>
      <w:r w:rsidRPr="0045407E">
        <w:rPr>
          <w:rFonts w:cs="B Lotus" w:hint="cs"/>
          <w:sz w:val="28"/>
          <w:szCs w:val="28"/>
          <w:rtl/>
        </w:rPr>
        <w:t>درک</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مناسب</w:t>
      </w:r>
      <w:r w:rsidRPr="0045407E">
        <w:rPr>
          <w:rFonts w:cs="B Lotus"/>
          <w:sz w:val="28"/>
          <w:szCs w:val="28"/>
          <w:lang w:bidi="fa-IR"/>
        </w:rPr>
        <w:t xml:space="preserve"> </w:t>
      </w:r>
      <w:r w:rsidRPr="0045407E">
        <w:rPr>
          <w:rFonts w:cs="B Lotus" w:hint="cs"/>
          <w:sz w:val="28"/>
          <w:szCs w:val="28"/>
          <w:rtl/>
        </w:rPr>
        <w:t>نیستند (شکنر، 1387، ترجمه: علی‌زاده : 26). در</w:t>
      </w:r>
      <w:r w:rsidRPr="0045407E">
        <w:rPr>
          <w:rFonts w:cs="B Lotus"/>
          <w:sz w:val="28"/>
          <w:szCs w:val="28"/>
          <w:lang w:bidi="fa-IR"/>
        </w:rPr>
        <w:t xml:space="preserve"> </w:t>
      </w:r>
      <w:r w:rsidRPr="0045407E">
        <w:rPr>
          <w:rFonts w:cs="B Lotus" w:hint="cs"/>
          <w:sz w:val="28"/>
          <w:szCs w:val="28"/>
          <w:rtl/>
        </w:rPr>
        <w:t>نتیجه،</w:t>
      </w:r>
      <w:r w:rsidRPr="0045407E">
        <w:rPr>
          <w:rFonts w:cs="B Lotus"/>
          <w:sz w:val="28"/>
          <w:szCs w:val="28"/>
          <w:lang w:bidi="fa-IR"/>
        </w:rPr>
        <w:t xml:space="preserve"> </w:t>
      </w:r>
      <w:r w:rsidRPr="0045407E">
        <w:rPr>
          <w:rFonts w:cs="B Lotus" w:hint="cs"/>
          <w:sz w:val="28"/>
          <w:szCs w:val="28"/>
          <w:rtl/>
        </w:rPr>
        <w:t>او</w:t>
      </w:r>
      <w:r w:rsidRPr="0045407E">
        <w:rPr>
          <w:rFonts w:cs="B Lotus"/>
          <w:sz w:val="28"/>
          <w:szCs w:val="28"/>
          <w:lang w:bidi="fa-IR"/>
        </w:rPr>
        <w:t xml:space="preserve"> </w:t>
      </w:r>
      <w:r w:rsidRPr="0045407E">
        <w:rPr>
          <w:rFonts w:cs="B Lotus" w:hint="cs"/>
          <w:sz w:val="28"/>
          <w:szCs w:val="28"/>
          <w:rtl/>
        </w:rPr>
        <w:t>الگوهای</w:t>
      </w:r>
      <w:r w:rsidRPr="0045407E">
        <w:rPr>
          <w:rFonts w:cs="B Lotus" w:hint="cs"/>
          <w:sz w:val="28"/>
          <w:szCs w:val="28"/>
          <w:rtl/>
          <w:lang w:bidi="fa-IR"/>
        </w:rPr>
        <w:t xml:space="preserve"> </w:t>
      </w:r>
      <w:r w:rsidRPr="0045407E">
        <w:rPr>
          <w:rFonts w:cs="B Lotus" w:hint="cs"/>
          <w:sz w:val="28"/>
          <w:szCs w:val="28"/>
          <w:rtl/>
        </w:rPr>
        <w:t>جدیدی</w:t>
      </w:r>
      <w:r w:rsidRPr="0045407E">
        <w:rPr>
          <w:rFonts w:cs="B Lotus"/>
          <w:sz w:val="28"/>
          <w:szCs w:val="28"/>
          <w:lang w:bidi="fa-IR"/>
        </w:rPr>
        <w:t xml:space="preserve"> </w:t>
      </w:r>
      <w:r w:rsidRPr="0045407E">
        <w:rPr>
          <w:rFonts w:cs="B Lotus" w:hint="cs"/>
          <w:sz w:val="28"/>
          <w:szCs w:val="28"/>
          <w:rtl/>
        </w:rPr>
        <w:t>پیشنهاد</w:t>
      </w:r>
      <w:r w:rsidRPr="0045407E">
        <w:rPr>
          <w:rFonts w:cs="B Lotus"/>
          <w:sz w:val="28"/>
          <w:szCs w:val="28"/>
          <w:lang w:bidi="fa-IR"/>
        </w:rPr>
        <w:t xml:space="preserve"> </w:t>
      </w:r>
      <w:r w:rsidRPr="0045407E">
        <w:rPr>
          <w:rFonts w:cs="B Lotus" w:hint="cs"/>
          <w:sz w:val="28"/>
          <w:szCs w:val="28"/>
          <w:rtl/>
        </w:rPr>
        <w:t>می‌کند</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آن‌ها</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به عنوان</w:t>
      </w:r>
      <w:r w:rsidRPr="0045407E">
        <w:rPr>
          <w:rFonts w:cs="B Lotus"/>
          <w:sz w:val="28"/>
          <w:szCs w:val="28"/>
          <w:lang w:bidi="fa-IR"/>
        </w:rPr>
        <w:t xml:space="preserve"> </w:t>
      </w:r>
      <w:r w:rsidRPr="0045407E">
        <w:rPr>
          <w:rFonts w:cs="B Lotus" w:hint="cs"/>
          <w:sz w:val="28"/>
          <w:szCs w:val="28"/>
          <w:rtl/>
        </w:rPr>
        <w:t>شکلی</w:t>
      </w:r>
      <w:r w:rsidRPr="0045407E">
        <w:rPr>
          <w:rFonts w:cs="B Lotus"/>
          <w:sz w:val="28"/>
          <w:szCs w:val="28"/>
          <w:lang w:bidi="fa-IR"/>
        </w:rPr>
        <w:t xml:space="preserve"> </w:t>
      </w:r>
      <w:r w:rsidRPr="0045407E">
        <w:rPr>
          <w:rFonts w:cs="B Lotus" w:hint="cs"/>
          <w:sz w:val="28"/>
          <w:szCs w:val="28"/>
          <w:rtl/>
        </w:rPr>
        <w:t>تکامل</w:t>
      </w:r>
      <w:r w:rsidRPr="0045407E">
        <w:rPr>
          <w:rFonts w:cs="B Lotus"/>
          <w:sz w:val="28"/>
          <w:szCs w:val="28"/>
          <w:lang w:bidi="fa-IR"/>
        </w:rPr>
        <w:t xml:space="preserve"> </w:t>
      </w:r>
      <w:r w:rsidRPr="0045407E">
        <w:rPr>
          <w:rFonts w:cs="B Lotus" w:hint="cs"/>
          <w:sz w:val="28"/>
          <w:szCs w:val="28"/>
          <w:rtl/>
        </w:rPr>
        <w:t>یافته</w:t>
      </w:r>
      <w:r w:rsidRPr="0045407E">
        <w:rPr>
          <w:rFonts w:cs="B Lotus" w:hint="cs"/>
          <w:sz w:val="28"/>
          <w:szCs w:val="28"/>
          <w:rtl/>
          <w:lang w:bidi="fa-IR"/>
        </w:rPr>
        <w:t xml:space="preserve"> </w:t>
      </w:r>
      <w:r w:rsidRPr="0045407E">
        <w:rPr>
          <w:rFonts w:cs="B Lotus" w:hint="cs"/>
          <w:sz w:val="28"/>
          <w:szCs w:val="28"/>
          <w:rtl/>
        </w:rPr>
        <w:t>عرضه</w:t>
      </w:r>
      <w:r w:rsidRPr="0045407E">
        <w:rPr>
          <w:rFonts w:cs="B Lotus"/>
          <w:sz w:val="28"/>
          <w:szCs w:val="28"/>
          <w:lang w:bidi="fa-IR"/>
        </w:rPr>
        <w:t xml:space="preserve"> </w:t>
      </w:r>
      <w:r w:rsidRPr="0045407E">
        <w:rPr>
          <w:rFonts w:cs="B Lotus" w:hint="cs"/>
          <w:sz w:val="28"/>
          <w:szCs w:val="28"/>
          <w:rtl/>
        </w:rPr>
        <w:t>نمی‌شود؛</w:t>
      </w:r>
      <w:r w:rsidRPr="0045407E">
        <w:rPr>
          <w:rFonts w:cs="B Lotus"/>
          <w:sz w:val="28"/>
          <w:szCs w:val="28"/>
          <w:lang w:bidi="fa-IR"/>
        </w:rPr>
        <w:t xml:space="preserve"> </w:t>
      </w:r>
      <w:r w:rsidRPr="0045407E">
        <w:rPr>
          <w:rFonts w:cs="B Lotus" w:hint="cs"/>
          <w:sz w:val="28"/>
          <w:szCs w:val="28"/>
          <w:rtl/>
        </w:rPr>
        <w:t>بلکه</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کنار</w:t>
      </w:r>
      <w:r w:rsidRPr="0045407E">
        <w:rPr>
          <w:rFonts w:cs="B Lotus"/>
          <w:sz w:val="28"/>
          <w:szCs w:val="28"/>
          <w:lang w:bidi="fa-IR"/>
        </w:rPr>
        <w:t xml:space="preserve"> </w:t>
      </w:r>
      <w:r w:rsidRPr="0045407E">
        <w:rPr>
          <w:rFonts w:cs="B Lotus" w:hint="cs"/>
          <w:sz w:val="28"/>
          <w:szCs w:val="28"/>
          <w:rtl/>
        </w:rPr>
        <w:t>گره‌های دیگر،</w:t>
      </w:r>
      <w:r w:rsidRPr="0045407E">
        <w:rPr>
          <w:rFonts w:cs="B Lotus"/>
          <w:sz w:val="28"/>
          <w:szCs w:val="28"/>
          <w:lang w:bidi="fa-IR"/>
        </w:rPr>
        <w:t xml:space="preserve"> </w:t>
      </w:r>
      <w:r w:rsidRPr="0045407E">
        <w:rPr>
          <w:rFonts w:cs="B Lotus" w:hint="cs"/>
          <w:sz w:val="28"/>
          <w:szCs w:val="28"/>
          <w:rtl/>
        </w:rPr>
        <w:t>پیوستاری</w:t>
      </w:r>
      <w:r w:rsidRPr="0045407E">
        <w:rPr>
          <w:rFonts w:cs="B Lotus"/>
          <w:sz w:val="28"/>
          <w:szCs w:val="28"/>
          <w:lang w:bidi="fa-IR"/>
        </w:rPr>
        <w:t xml:space="preserve"> </w:t>
      </w:r>
      <w:r w:rsidRPr="0045407E">
        <w:rPr>
          <w:rFonts w:cs="B Lotus" w:hint="cs"/>
          <w:sz w:val="28"/>
          <w:szCs w:val="28"/>
          <w:rtl/>
        </w:rPr>
        <w:t>تشکیل</w:t>
      </w:r>
      <w:r w:rsidRPr="0045407E">
        <w:rPr>
          <w:rFonts w:cs="B Lotus" w:hint="cs"/>
          <w:sz w:val="28"/>
          <w:szCs w:val="28"/>
          <w:rtl/>
          <w:lang w:bidi="fa-IR"/>
        </w:rPr>
        <w:t xml:space="preserve"> </w:t>
      </w:r>
      <w:r w:rsidRPr="0045407E">
        <w:rPr>
          <w:rFonts w:cs="B Lotus" w:hint="cs"/>
          <w:sz w:val="28"/>
          <w:szCs w:val="28"/>
          <w:rtl/>
        </w:rPr>
        <w:t>می‌دهد</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تحلیل</w:t>
      </w:r>
      <w:r w:rsidRPr="0045407E">
        <w:rPr>
          <w:rFonts w:cs="B Lotus"/>
          <w:sz w:val="28"/>
          <w:szCs w:val="28"/>
          <w:lang w:bidi="fa-IR"/>
        </w:rPr>
        <w:t xml:space="preserve"> </w:t>
      </w:r>
      <w:r w:rsidRPr="0045407E">
        <w:rPr>
          <w:rFonts w:cs="B Lotus" w:hint="cs"/>
          <w:sz w:val="28"/>
          <w:szCs w:val="28"/>
          <w:rtl/>
        </w:rPr>
        <w:t>مفاهیم</w:t>
      </w:r>
      <w:r w:rsidRPr="0045407E">
        <w:rPr>
          <w:rFonts w:cs="B Lotus"/>
          <w:sz w:val="28"/>
          <w:szCs w:val="28"/>
          <w:lang w:bidi="fa-IR"/>
        </w:rPr>
        <w:t xml:space="preserve"> </w:t>
      </w:r>
      <w:r w:rsidRPr="0045407E">
        <w:rPr>
          <w:rFonts w:cs="B Lotus" w:hint="cs"/>
          <w:sz w:val="28"/>
          <w:szCs w:val="28"/>
          <w:rtl/>
        </w:rPr>
        <w:t>مربوط</w:t>
      </w:r>
      <w:r w:rsidRPr="0045407E">
        <w:rPr>
          <w:rFonts w:cs="B Lotus"/>
          <w:sz w:val="28"/>
          <w:szCs w:val="28"/>
          <w:lang w:bidi="fa-IR"/>
        </w:rPr>
        <w:t xml:space="preserve"> </w:t>
      </w: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اجرا</w:t>
      </w:r>
      <w:r w:rsidRPr="0045407E">
        <w:rPr>
          <w:rFonts w:cs="B Lotus"/>
          <w:sz w:val="28"/>
          <w:szCs w:val="28"/>
          <w:lang w:bidi="fa-IR"/>
        </w:rPr>
        <w:t xml:space="preserve"> </w:t>
      </w:r>
      <w:r w:rsidRPr="0045407E">
        <w:rPr>
          <w:rFonts w:cs="B Lotus" w:hint="cs"/>
          <w:sz w:val="28"/>
          <w:szCs w:val="28"/>
          <w:rtl/>
        </w:rPr>
        <w:t>به کار</w:t>
      </w:r>
      <w:r w:rsidRPr="0045407E">
        <w:rPr>
          <w:rFonts w:cs="B Lotus"/>
          <w:sz w:val="28"/>
          <w:szCs w:val="28"/>
          <w:lang w:bidi="fa-IR"/>
        </w:rPr>
        <w:t xml:space="preserve"> </w:t>
      </w:r>
      <w:r w:rsidRPr="0045407E">
        <w:rPr>
          <w:rFonts w:cs="B Lotus" w:hint="cs"/>
          <w:sz w:val="28"/>
          <w:szCs w:val="28"/>
          <w:rtl/>
        </w:rPr>
        <w:t>می‌آیند.</w:t>
      </w:r>
      <w:r w:rsidRPr="0045407E">
        <w:rPr>
          <w:rFonts w:cs="B Lotus"/>
          <w:sz w:val="28"/>
          <w:szCs w:val="28"/>
          <w:lang w:bidi="fa-IR"/>
        </w:rPr>
        <w:t xml:space="preserve"> </w:t>
      </w:r>
      <w:r w:rsidRPr="0045407E">
        <w:rPr>
          <w:rFonts w:cs="B Lotus" w:hint="cs"/>
          <w:sz w:val="28"/>
          <w:szCs w:val="28"/>
          <w:rtl/>
        </w:rPr>
        <w:t>مثلاً</w:t>
      </w:r>
      <w:r w:rsidRPr="0045407E">
        <w:rPr>
          <w:rFonts w:cs="B Lotus"/>
          <w:sz w:val="28"/>
          <w:szCs w:val="28"/>
          <w:lang w:bidi="fa-IR"/>
        </w:rPr>
        <w:t xml:space="preserve"> </w:t>
      </w:r>
      <w:r w:rsidRPr="0045407E">
        <w:rPr>
          <w:rFonts w:cs="B Lotus" w:hint="cs"/>
          <w:sz w:val="28"/>
          <w:szCs w:val="28"/>
          <w:rtl/>
        </w:rPr>
        <w:t>در</w:t>
      </w:r>
      <w:r w:rsidRPr="0045407E">
        <w:rPr>
          <w:rFonts w:cs="B Lotus" w:hint="cs"/>
          <w:sz w:val="28"/>
          <w:szCs w:val="28"/>
          <w:rtl/>
          <w:lang w:bidi="fa-IR"/>
        </w:rPr>
        <w:t xml:space="preserve"> «</w:t>
      </w:r>
      <w:r w:rsidRPr="0045407E">
        <w:rPr>
          <w:rFonts w:cs="B Lotus" w:hint="cs"/>
          <w:sz w:val="28"/>
          <w:szCs w:val="28"/>
          <w:rtl/>
        </w:rPr>
        <w:t>الگوی</w:t>
      </w:r>
      <w:r w:rsidRPr="0045407E">
        <w:rPr>
          <w:rFonts w:cs="B Lotus"/>
          <w:sz w:val="28"/>
          <w:szCs w:val="28"/>
          <w:lang w:bidi="fa-IR"/>
        </w:rPr>
        <w:t xml:space="preserve"> </w:t>
      </w:r>
      <w:r w:rsidRPr="0045407E">
        <w:rPr>
          <w:rFonts w:cs="B Lotus" w:hint="cs"/>
          <w:sz w:val="28"/>
          <w:szCs w:val="28"/>
          <w:rtl/>
        </w:rPr>
        <w:t>بادبزنی</w:t>
      </w:r>
      <w:r w:rsidRPr="0045407E">
        <w:rPr>
          <w:rFonts w:cs="B Lotus"/>
          <w:sz w:val="28"/>
          <w:szCs w:val="28"/>
          <w:lang w:bidi="fa-IR"/>
        </w:rPr>
        <w:t xml:space="preserve"> </w:t>
      </w:r>
      <w:r w:rsidRPr="0045407E">
        <w:rPr>
          <w:rFonts w:cs="B Lotus" w:hint="cs"/>
          <w:sz w:val="28"/>
          <w:szCs w:val="28"/>
          <w:rtl/>
        </w:rPr>
        <w:t>»</w:t>
      </w:r>
      <w:r w:rsidRPr="0045407E">
        <w:rPr>
          <w:rFonts w:cs="B Lotus"/>
          <w:sz w:val="28"/>
          <w:szCs w:val="28"/>
          <w:lang w:bidi="fa-IR"/>
        </w:rPr>
        <w:t xml:space="preserve"> </w:t>
      </w:r>
      <w:r w:rsidRPr="0045407E">
        <w:rPr>
          <w:rFonts w:cs="B Lotus" w:hint="cs"/>
          <w:sz w:val="28"/>
          <w:szCs w:val="28"/>
          <w:rtl/>
        </w:rPr>
        <w:t>او</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پیوستاری</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دامنة</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آیینی‌سازی‌های</w:t>
      </w:r>
      <w:r w:rsidRPr="0045407E">
        <w:rPr>
          <w:rFonts w:cs="B Lotus"/>
          <w:sz w:val="28"/>
          <w:szCs w:val="28"/>
          <w:vertAlign w:val="superscript"/>
          <w:rtl/>
        </w:rPr>
        <w:footnoteReference w:id="33"/>
      </w:r>
      <w:r w:rsidRPr="0045407E">
        <w:rPr>
          <w:rFonts w:cs="B Lotus" w:hint="cs"/>
          <w:sz w:val="28"/>
          <w:szCs w:val="28"/>
          <w:rtl/>
        </w:rPr>
        <w:t xml:space="preserve"> حیوانات</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جمله</w:t>
      </w:r>
      <w:r w:rsidRPr="0045407E">
        <w:rPr>
          <w:rFonts w:cs="B Lotus"/>
          <w:sz w:val="28"/>
          <w:szCs w:val="28"/>
          <w:lang w:bidi="fa-IR"/>
        </w:rPr>
        <w:t xml:space="preserve"> </w:t>
      </w:r>
      <w:r w:rsidRPr="0045407E">
        <w:rPr>
          <w:rFonts w:cs="B Lotus" w:hint="cs"/>
          <w:sz w:val="28"/>
          <w:szCs w:val="28"/>
          <w:rtl/>
        </w:rPr>
        <w:t>انسان‌ها) تا</w:t>
      </w:r>
      <w:r w:rsidRPr="0045407E">
        <w:rPr>
          <w:rFonts w:cs="B Lotus"/>
          <w:sz w:val="28"/>
          <w:szCs w:val="28"/>
          <w:lang w:bidi="fa-IR"/>
        </w:rPr>
        <w:t xml:space="preserve"> </w:t>
      </w:r>
      <w:r w:rsidRPr="0045407E">
        <w:rPr>
          <w:rFonts w:cs="B Lotus" w:hint="cs"/>
          <w:sz w:val="28"/>
          <w:szCs w:val="28"/>
          <w:rtl/>
        </w:rPr>
        <w:t>اجراها</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زندگی</w:t>
      </w:r>
      <w:r w:rsidRPr="0045407E">
        <w:rPr>
          <w:rFonts w:cs="B Lotus"/>
          <w:sz w:val="28"/>
          <w:szCs w:val="28"/>
          <w:lang w:bidi="fa-IR"/>
        </w:rPr>
        <w:t xml:space="preserve"> </w:t>
      </w:r>
      <w:r w:rsidRPr="0045407E">
        <w:rPr>
          <w:rFonts w:cs="B Lotus" w:hint="cs"/>
          <w:sz w:val="28"/>
          <w:szCs w:val="28"/>
          <w:rtl/>
        </w:rPr>
        <w:t>روزمره- شامل</w:t>
      </w:r>
      <w:r w:rsidRPr="0045407E">
        <w:rPr>
          <w:rFonts w:cs="B Lotus" w:hint="cs"/>
          <w:sz w:val="28"/>
          <w:szCs w:val="28"/>
          <w:rtl/>
          <w:lang w:bidi="fa-IR"/>
        </w:rPr>
        <w:t xml:space="preserve"> </w:t>
      </w:r>
      <w:r w:rsidRPr="0045407E">
        <w:rPr>
          <w:rFonts w:cs="B Lotus" w:hint="cs"/>
          <w:sz w:val="28"/>
          <w:szCs w:val="28"/>
          <w:rtl/>
        </w:rPr>
        <w:t>خوشامدگویی‌ها، ابراز</w:t>
      </w:r>
      <w:r w:rsidRPr="0045407E">
        <w:rPr>
          <w:rFonts w:cs="B Lotus"/>
          <w:sz w:val="28"/>
          <w:szCs w:val="28"/>
          <w:lang w:bidi="fa-IR"/>
        </w:rPr>
        <w:t xml:space="preserve"> </w:t>
      </w:r>
      <w:r w:rsidRPr="0045407E">
        <w:rPr>
          <w:rFonts w:cs="B Lotus" w:hint="cs"/>
          <w:sz w:val="28"/>
          <w:szCs w:val="28"/>
          <w:rtl/>
        </w:rPr>
        <w:t>احساسات،</w:t>
      </w:r>
      <w:r w:rsidRPr="0045407E">
        <w:rPr>
          <w:rFonts w:cs="B Lotus"/>
          <w:sz w:val="28"/>
          <w:szCs w:val="28"/>
          <w:lang w:bidi="fa-IR"/>
        </w:rPr>
        <w:t xml:space="preserve"> </w:t>
      </w:r>
      <w:r w:rsidRPr="0045407E">
        <w:rPr>
          <w:rFonts w:cs="B Lotus" w:hint="cs"/>
          <w:sz w:val="28"/>
          <w:szCs w:val="28"/>
          <w:rtl/>
        </w:rPr>
        <w:t>صحنه‌های</w:t>
      </w:r>
      <w:r w:rsidRPr="0045407E">
        <w:rPr>
          <w:rFonts w:cs="B Lotus"/>
          <w:sz w:val="28"/>
          <w:szCs w:val="28"/>
          <w:lang w:bidi="fa-IR"/>
        </w:rPr>
        <w:t xml:space="preserve"> </w:t>
      </w:r>
      <w:r w:rsidRPr="0045407E">
        <w:rPr>
          <w:rFonts w:cs="B Lotus" w:hint="cs"/>
          <w:sz w:val="28"/>
          <w:szCs w:val="28"/>
          <w:rtl/>
        </w:rPr>
        <w:t>خانوادگی،</w:t>
      </w:r>
      <w:r w:rsidRPr="0045407E">
        <w:rPr>
          <w:rFonts w:cs="B Lotus"/>
          <w:sz w:val="28"/>
          <w:szCs w:val="28"/>
          <w:lang w:bidi="fa-IR"/>
        </w:rPr>
        <w:t xml:space="preserve"> </w:t>
      </w:r>
      <w:r w:rsidRPr="0045407E">
        <w:rPr>
          <w:rFonts w:cs="B Lotus" w:hint="cs"/>
          <w:sz w:val="28"/>
          <w:szCs w:val="28"/>
          <w:rtl/>
        </w:rPr>
        <w:t>نقش‌های</w:t>
      </w:r>
      <w:r w:rsidRPr="0045407E">
        <w:rPr>
          <w:rFonts w:cs="B Lotus" w:hint="cs"/>
          <w:sz w:val="28"/>
          <w:szCs w:val="28"/>
          <w:rtl/>
          <w:lang w:bidi="fa-IR"/>
        </w:rPr>
        <w:t xml:space="preserve"> </w:t>
      </w:r>
      <w:r w:rsidRPr="0045407E">
        <w:rPr>
          <w:rFonts w:cs="B Lotus" w:hint="cs"/>
          <w:sz w:val="28"/>
          <w:szCs w:val="28"/>
          <w:rtl/>
        </w:rPr>
        <w:t>حرفه‌ای</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نظایر</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تا</w:t>
      </w:r>
      <w:r w:rsidRPr="0045407E">
        <w:rPr>
          <w:rFonts w:cs="B Lotus"/>
          <w:sz w:val="28"/>
          <w:szCs w:val="28"/>
          <w:lang w:bidi="fa-IR"/>
        </w:rPr>
        <w:t xml:space="preserve"> </w:t>
      </w:r>
      <w:r w:rsidRPr="0045407E">
        <w:rPr>
          <w:rFonts w:cs="B Lotus" w:hint="cs"/>
          <w:sz w:val="28"/>
          <w:szCs w:val="28"/>
          <w:rtl/>
        </w:rPr>
        <w:t>بازی،</w:t>
      </w:r>
      <w:r w:rsidRPr="0045407E">
        <w:rPr>
          <w:rFonts w:cs="B Lotus"/>
          <w:sz w:val="28"/>
          <w:szCs w:val="28"/>
          <w:lang w:bidi="fa-IR"/>
        </w:rPr>
        <w:t xml:space="preserve"> </w:t>
      </w:r>
      <w:r w:rsidRPr="0045407E">
        <w:rPr>
          <w:rFonts w:cs="B Lotus" w:hint="cs"/>
          <w:sz w:val="28"/>
          <w:szCs w:val="28"/>
          <w:rtl/>
        </w:rPr>
        <w:t>ورزش‌ها،</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رقص،</w:t>
      </w:r>
      <w:r w:rsidRPr="0045407E">
        <w:rPr>
          <w:rFonts w:cs="B Lotus"/>
          <w:sz w:val="28"/>
          <w:szCs w:val="28"/>
          <w:lang w:bidi="fa-IR"/>
        </w:rPr>
        <w:t xml:space="preserve"> </w:t>
      </w:r>
      <w:r w:rsidRPr="0045407E">
        <w:rPr>
          <w:rFonts w:cs="B Lotus" w:hint="cs"/>
          <w:sz w:val="28"/>
          <w:szCs w:val="28"/>
          <w:rtl/>
        </w:rPr>
        <w:t>مناسک،</w:t>
      </w:r>
      <w:r w:rsidRPr="0045407E">
        <w:rPr>
          <w:rFonts w:cs="B Lotus" w:hint="cs"/>
          <w:sz w:val="28"/>
          <w:szCs w:val="28"/>
          <w:rtl/>
          <w:lang w:bidi="fa-IR"/>
        </w:rPr>
        <w:t xml:space="preserve"> </w:t>
      </w:r>
      <w:r w:rsidRPr="0045407E">
        <w:rPr>
          <w:rFonts w:cs="B Lotus" w:hint="cs"/>
          <w:sz w:val="28"/>
          <w:szCs w:val="28"/>
          <w:rtl/>
        </w:rPr>
        <w:t>آیین‌ها</w:t>
      </w:r>
      <w:r w:rsidRPr="0045407E">
        <w:rPr>
          <w:rFonts w:cs="B Lotus"/>
          <w:sz w:val="28"/>
          <w:szCs w:val="28"/>
          <w:lang w:bidi="fa-IR"/>
        </w:rPr>
        <w:t xml:space="preserve"> </w:t>
      </w:r>
      <w:r w:rsidRPr="0045407E">
        <w:rPr>
          <w:rFonts w:cs="B Lotus" w:hint="cs"/>
          <w:sz w:val="28"/>
          <w:szCs w:val="28"/>
          <w:rtl/>
        </w:rPr>
        <w:lastRenderedPageBreak/>
        <w:t>و</w:t>
      </w:r>
      <w:r w:rsidRPr="0045407E">
        <w:rPr>
          <w:rFonts w:cs="B Lotus"/>
          <w:sz w:val="28"/>
          <w:szCs w:val="28"/>
          <w:lang w:bidi="fa-IR"/>
        </w:rPr>
        <w:t xml:space="preserve"> </w:t>
      </w:r>
      <w:r w:rsidRPr="0045407E">
        <w:rPr>
          <w:rFonts w:cs="B Lotus" w:hint="cs"/>
          <w:sz w:val="28"/>
          <w:szCs w:val="28"/>
          <w:rtl/>
        </w:rPr>
        <w:t>اجراهای</w:t>
      </w:r>
      <w:r w:rsidRPr="0045407E">
        <w:rPr>
          <w:rFonts w:cs="B Lotus"/>
          <w:sz w:val="28"/>
          <w:szCs w:val="28"/>
          <w:lang w:bidi="fa-IR"/>
        </w:rPr>
        <w:t xml:space="preserve"> </w:t>
      </w:r>
      <w:r w:rsidRPr="0045407E">
        <w:rPr>
          <w:rFonts w:cs="B Lotus" w:hint="cs"/>
          <w:sz w:val="28"/>
          <w:szCs w:val="28"/>
          <w:rtl/>
        </w:rPr>
        <w:t>عظیم</w:t>
      </w:r>
      <w:r w:rsidRPr="0045407E">
        <w:rPr>
          <w:rFonts w:cs="B Lotus"/>
          <w:sz w:val="28"/>
          <w:szCs w:val="28"/>
          <w:lang w:bidi="fa-IR"/>
        </w:rPr>
        <w:t xml:space="preserve"> </w:t>
      </w:r>
      <w:r w:rsidRPr="0045407E">
        <w:rPr>
          <w:rFonts w:cs="B Lotus" w:hint="cs"/>
          <w:sz w:val="28"/>
          <w:szCs w:val="28"/>
          <w:rtl/>
        </w:rPr>
        <w:t>گسترده</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تنها</w:t>
      </w:r>
      <w:r w:rsidRPr="0045407E">
        <w:rPr>
          <w:rFonts w:cs="B Lotus"/>
          <w:sz w:val="28"/>
          <w:szCs w:val="28"/>
          <w:lang w:bidi="fa-IR"/>
        </w:rPr>
        <w:t xml:space="preserve"> </w:t>
      </w:r>
      <w:r w:rsidRPr="0045407E">
        <w:rPr>
          <w:rFonts w:cs="B Lotus" w:hint="cs"/>
          <w:sz w:val="28"/>
          <w:szCs w:val="28"/>
          <w:rtl/>
        </w:rPr>
        <w:t>یک</w:t>
      </w:r>
      <w:r w:rsidRPr="0045407E">
        <w:rPr>
          <w:rFonts w:cs="B Lotus"/>
          <w:sz w:val="28"/>
          <w:szCs w:val="28"/>
          <w:lang w:bidi="fa-IR"/>
        </w:rPr>
        <w:t xml:space="preserve"> </w:t>
      </w:r>
      <w:r w:rsidRPr="0045407E">
        <w:rPr>
          <w:rFonts w:cs="B Lotus" w:hint="cs"/>
          <w:sz w:val="28"/>
          <w:szCs w:val="28"/>
          <w:rtl/>
        </w:rPr>
        <w:t>گره</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کنار</w:t>
      </w:r>
      <w:r w:rsidRPr="0045407E">
        <w:rPr>
          <w:rFonts w:cs="B Lotus" w:hint="cs"/>
          <w:sz w:val="28"/>
          <w:szCs w:val="28"/>
          <w:rtl/>
          <w:lang w:bidi="fa-IR"/>
        </w:rPr>
        <w:t xml:space="preserve"> </w:t>
      </w:r>
      <w:r w:rsidRPr="0045407E">
        <w:rPr>
          <w:rFonts w:cs="B Lotus" w:hint="cs"/>
          <w:sz w:val="28"/>
          <w:szCs w:val="28"/>
          <w:rtl/>
        </w:rPr>
        <w:t>دیگر</w:t>
      </w:r>
      <w:r w:rsidRPr="0045407E">
        <w:rPr>
          <w:rFonts w:cs="B Lotus"/>
          <w:sz w:val="28"/>
          <w:szCs w:val="28"/>
          <w:lang w:bidi="fa-IR"/>
        </w:rPr>
        <w:t xml:space="preserve"> </w:t>
      </w:r>
      <w:r w:rsidRPr="0045407E">
        <w:rPr>
          <w:rFonts w:cs="B Lotus" w:hint="cs"/>
          <w:sz w:val="28"/>
          <w:szCs w:val="28"/>
          <w:rtl/>
        </w:rPr>
        <w:t>گره‌ها</w:t>
      </w:r>
      <w:r w:rsidRPr="0045407E">
        <w:rPr>
          <w:rFonts w:cs="B Lotus"/>
          <w:sz w:val="28"/>
          <w:szCs w:val="28"/>
          <w:lang w:bidi="fa-IR"/>
        </w:rPr>
        <w:t xml:space="preserve"> </w:t>
      </w:r>
      <w:r w:rsidRPr="0045407E">
        <w:rPr>
          <w:rFonts w:cs="B Lotus" w:hint="cs"/>
          <w:sz w:val="28"/>
          <w:szCs w:val="28"/>
          <w:rtl/>
        </w:rPr>
        <w:t>است(شکنر، 1386، ترجمه: نصرالله زاده : 8).</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ترتیب</w:t>
      </w:r>
      <w:r w:rsidRPr="0045407E">
        <w:rPr>
          <w:rFonts w:cs="B Lotus"/>
          <w:sz w:val="28"/>
          <w:szCs w:val="28"/>
          <w:lang w:bidi="fa-IR"/>
        </w:rPr>
        <w:t xml:space="preserve"> </w:t>
      </w:r>
      <w:r w:rsidRPr="0045407E">
        <w:rPr>
          <w:rFonts w:cs="B Lotus" w:hint="cs"/>
          <w:sz w:val="28"/>
          <w:szCs w:val="28"/>
          <w:rtl/>
        </w:rPr>
        <w:t>اگر</w:t>
      </w:r>
      <w:r w:rsidRPr="0045407E">
        <w:rPr>
          <w:rFonts w:cs="B Lotus"/>
          <w:sz w:val="28"/>
          <w:szCs w:val="28"/>
          <w:lang w:bidi="fa-IR"/>
        </w:rPr>
        <w:t xml:space="preserve"> </w:t>
      </w:r>
      <w:r w:rsidRPr="0045407E">
        <w:rPr>
          <w:rFonts w:cs="B Lotus" w:hint="cs"/>
          <w:sz w:val="28"/>
          <w:szCs w:val="28"/>
          <w:rtl/>
        </w:rPr>
        <w:t>بخواهیم</w:t>
      </w:r>
      <w:r w:rsidRPr="0045407E">
        <w:rPr>
          <w:rFonts w:cs="B Lotus"/>
          <w:sz w:val="28"/>
          <w:szCs w:val="28"/>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فعالیت‌های</w:t>
      </w:r>
      <w:r w:rsidRPr="0045407E">
        <w:rPr>
          <w:rFonts w:cs="B Lotus"/>
          <w:sz w:val="28"/>
          <w:szCs w:val="28"/>
          <w:lang w:bidi="fa-IR"/>
        </w:rPr>
        <w:t xml:space="preserve"> </w:t>
      </w:r>
      <w:r w:rsidRPr="0045407E">
        <w:rPr>
          <w:rFonts w:cs="B Lotus" w:hint="cs"/>
          <w:sz w:val="28"/>
          <w:szCs w:val="28"/>
          <w:rtl/>
        </w:rPr>
        <w:t>مرتبط</w:t>
      </w:r>
      <w:r w:rsidRPr="0045407E">
        <w:rPr>
          <w:rFonts w:cs="B Lotus"/>
          <w:sz w:val="28"/>
          <w:szCs w:val="28"/>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در</w:t>
      </w:r>
      <w:r w:rsidRPr="0045407E">
        <w:rPr>
          <w:rFonts w:cs="B Lotus" w:hint="cs"/>
          <w:sz w:val="28"/>
          <w:szCs w:val="28"/>
          <w:rtl/>
          <w:lang w:bidi="fa-IR"/>
        </w:rPr>
        <w:t xml:space="preserve"> </w:t>
      </w:r>
      <w:r w:rsidRPr="0045407E">
        <w:rPr>
          <w:rFonts w:cs="B Lotus" w:hint="cs"/>
          <w:sz w:val="28"/>
          <w:szCs w:val="28"/>
          <w:rtl/>
        </w:rPr>
        <w:t>دسته‌های</w:t>
      </w:r>
      <w:r w:rsidRPr="0045407E">
        <w:rPr>
          <w:rFonts w:cs="B Lotus"/>
          <w:sz w:val="28"/>
          <w:szCs w:val="28"/>
          <w:lang w:bidi="fa-IR"/>
        </w:rPr>
        <w:t xml:space="preserve"> </w:t>
      </w:r>
      <w:r w:rsidRPr="0045407E">
        <w:rPr>
          <w:rFonts w:cs="B Lotus" w:hint="cs"/>
          <w:sz w:val="28"/>
          <w:szCs w:val="28"/>
          <w:rtl/>
        </w:rPr>
        <w:t>کلی</w:t>
      </w:r>
      <w:r w:rsidRPr="0045407E">
        <w:rPr>
          <w:rFonts w:cs="B Lotus"/>
          <w:sz w:val="28"/>
          <w:szCs w:val="28"/>
          <w:lang w:bidi="fa-IR"/>
        </w:rPr>
        <w:t xml:space="preserve"> </w:t>
      </w:r>
      <w:r w:rsidRPr="0045407E">
        <w:rPr>
          <w:rFonts w:cs="B Lotus" w:hint="cs"/>
          <w:sz w:val="28"/>
          <w:szCs w:val="28"/>
          <w:rtl/>
        </w:rPr>
        <w:t>قرار</w:t>
      </w:r>
      <w:r w:rsidRPr="0045407E">
        <w:rPr>
          <w:rFonts w:cs="B Lotus"/>
          <w:sz w:val="28"/>
          <w:szCs w:val="28"/>
          <w:lang w:bidi="fa-IR"/>
        </w:rPr>
        <w:t xml:space="preserve"> </w:t>
      </w:r>
      <w:r w:rsidRPr="0045407E">
        <w:rPr>
          <w:rFonts w:cs="B Lotus" w:hint="cs"/>
          <w:sz w:val="28"/>
          <w:szCs w:val="28"/>
          <w:rtl/>
        </w:rPr>
        <w:t>دهیم،</w:t>
      </w:r>
      <w:r w:rsidRPr="0045407E">
        <w:rPr>
          <w:rFonts w:cs="B Lotus"/>
          <w:sz w:val="28"/>
          <w:szCs w:val="28"/>
          <w:lang w:bidi="fa-IR"/>
        </w:rPr>
        <w:t xml:space="preserve"> </w:t>
      </w:r>
      <w:r w:rsidRPr="0045407E">
        <w:rPr>
          <w:rFonts w:cs="B Lotus" w:hint="cs"/>
          <w:sz w:val="28"/>
          <w:szCs w:val="28"/>
          <w:rtl/>
        </w:rPr>
        <w:t>آیین</w:t>
      </w:r>
      <w:r w:rsidRPr="0045407E">
        <w:rPr>
          <w:rFonts w:cs="B Lotus"/>
          <w:sz w:val="28"/>
          <w:szCs w:val="28"/>
          <w:lang w:bidi="fa-IR"/>
        </w:rPr>
        <w:t xml:space="preserve"> </w:t>
      </w:r>
      <w:r w:rsidRPr="0045407E">
        <w:rPr>
          <w:rFonts w:cs="B Lotus" w:hint="cs"/>
          <w:sz w:val="28"/>
          <w:szCs w:val="28"/>
          <w:rtl/>
        </w:rPr>
        <w:t>تنها</w:t>
      </w:r>
      <w:r w:rsidRPr="0045407E">
        <w:rPr>
          <w:rFonts w:cs="B Lotus"/>
          <w:sz w:val="28"/>
          <w:szCs w:val="28"/>
          <w:lang w:bidi="fa-IR"/>
        </w:rPr>
        <w:t xml:space="preserve"> </w:t>
      </w:r>
      <w:r w:rsidRPr="0045407E">
        <w:rPr>
          <w:rFonts w:cs="B Lotus" w:hint="cs"/>
          <w:sz w:val="28"/>
          <w:szCs w:val="28"/>
          <w:rtl/>
        </w:rPr>
        <w:t>یکی</w:t>
      </w:r>
      <w:r w:rsidRPr="0045407E">
        <w:rPr>
          <w:rFonts w:cs="B Lotus"/>
          <w:sz w:val="28"/>
          <w:szCs w:val="28"/>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چندین</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با</w:t>
      </w:r>
      <w:r w:rsidRPr="0045407E">
        <w:rPr>
          <w:rFonts w:cs="B Lotus" w:hint="cs"/>
          <w:sz w:val="28"/>
          <w:szCs w:val="28"/>
          <w:rtl/>
          <w:lang w:bidi="fa-IR"/>
        </w:rPr>
        <w:t xml:space="preserve"> </w:t>
      </w:r>
      <w:r w:rsidRPr="0045407E">
        <w:rPr>
          <w:rFonts w:cs="B Lotus" w:hint="cs"/>
          <w:sz w:val="28"/>
          <w:szCs w:val="28"/>
          <w:rtl/>
        </w:rPr>
        <w:t>تئاتر،</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نیز</w:t>
      </w:r>
      <w:r w:rsidRPr="0045407E">
        <w:rPr>
          <w:rFonts w:cs="B Lotus"/>
          <w:sz w:val="28"/>
          <w:szCs w:val="28"/>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دیگر</w:t>
      </w:r>
      <w:r w:rsidRPr="0045407E">
        <w:rPr>
          <w:rFonts w:cs="B Lotus"/>
          <w:sz w:val="28"/>
          <w:szCs w:val="28"/>
          <w:lang w:bidi="fa-IR"/>
        </w:rPr>
        <w:t xml:space="preserve"> </w:t>
      </w:r>
      <w:r w:rsidRPr="0045407E">
        <w:rPr>
          <w:rFonts w:cs="B Lotus" w:hint="cs"/>
          <w:sz w:val="28"/>
          <w:szCs w:val="28"/>
          <w:rtl/>
        </w:rPr>
        <w:t>فعالیت‌ها،</w:t>
      </w:r>
      <w:r w:rsidRPr="0045407E">
        <w:rPr>
          <w:rFonts w:cs="B Lotus"/>
          <w:sz w:val="28"/>
          <w:szCs w:val="28"/>
          <w:lang w:bidi="fa-IR"/>
        </w:rPr>
        <w:t xml:space="preserve"> </w:t>
      </w:r>
      <w:r w:rsidRPr="0045407E">
        <w:rPr>
          <w:rFonts w:cs="B Lotus" w:hint="cs"/>
          <w:sz w:val="28"/>
          <w:szCs w:val="28"/>
          <w:rtl/>
        </w:rPr>
        <w:t>کنش</w:t>
      </w:r>
      <w:r w:rsidRPr="0045407E">
        <w:rPr>
          <w:rFonts w:cs="B Lotus"/>
          <w:sz w:val="28"/>
          <w:szCs w:val="28"/>
          <w:lang w:bidi="fa-IR"/>
        </w:rPr>
        <w:t xml:space="preserve"> </w:t>
      </w:r>
      <w:r w:rsidRPr="0045407E">
        <w:rPr>
          <w:rFonts w:cs="B Lotus" w:hint="cs"/>
          <w:sz w:val="28"/>
          <w:szCs w:val="28"/>
          <w:rtl/>
        </w:rPr>
        <w:t>دارند. مابقی</w:t>
      </w:r>
      <w:r w:rsidRPr="0045407E">
        <w:rPr>
          <w:rFonts w:cs="B Lotus"/>
          <w:sz w:val="28"/>
          <w:szCs w:val="28"/>
          <w:lang w:bidi="fa-IR"/>
        </w:rPr>
        <w:t xml:space="preserve"> </w:t>
      </w:r>
      <w:r w:rsidRPr="0045407E">
        <w:rPr>
          <w:rFonts w:cs="B Lotus" w:hint="cs"/>
          <w:sz w:val="28"/>
          <w:szCs w:val="28"/>
          <w:rtl/>
        </w:rPr>
        <w:t>آن‌ها</w:t>
      </w:r>
      <w:r w:rsidRPr="0045407E">
        <w:rPr>
          <w:rFonts w:cs="B Lotus"/>
          <w:sz w:val="28"/>
          <w:szCs w:val="28"/>
          <w:lang w:bidi="fa-IR"/>
        </w:rPr>
        <w:t xml:space="preserve"> </w:t>
      </w:r>
      <w:r w:rsidRPr="0045407E">
        <w:rPr>
          <w:rFonts w:cs="B Lotus" w:hint="cs"/>
          <w:sz w:val="28"/>
          <w:szCs w:val="28"/>
          <w:rtl/>
        </w:rPr>
        <w:t>عبارتند</w:t>
      </w:r>
      <w:r w:rsidRPr="0045407E">
        <w:rPr>
          <w:rFonts w:cs="B Lotus"/>
          <w:sz w:val="28"/>
          <w:szCs w:val="28"/>
          <w:lang w:bidi="fa-IR"/>
        </w:rPr>
        <w:t xml:space="preserve"> </w:t>
      </w:r>
      <w:r w:rsidRPr="0045407E">
        <w:rPr>
          <w:rFonts w:cs="B Lotus" w:hint="cs"/>
          <w:sz w:val="28"/>
          <w:szCs w:val="28"/>
          <w:rtl/>
        </w:rPr>
        <w:t>از</w:t>
      </w:r>
      <w:r w:rsidRPr="0045407E">
        <w:rPr>
          <w:rFonts w:cs="B Lotus" w:hint="cs"/>
          <w:sz w:val="28"/>
          <w:szCs w:val="28"/>
          <w:rtl/>
          <w:lang w:bidi="fa-IR"/>
        </w:rPr>
        <w:t xml:space="preserve"> </w:t>
      </w:r>
      <w:r w:rsidRPr="0045407E">
        <w:rPr>
          <w:rFonts w:cs="B Lotus" w:hint="cs"/>
          <w:sz w:val="28"/>
          <w:szCs w:val="28"/>
          <w:rtl/>
        </w:rPr>
        <w:t>بازی‌های</w:t>
      </w:r>
      <w:r w:rsidRPr="0045407E">
        <w:rPr>
          <w:rFonts w:cs="B Lotus"/>
          <w:sz w:val="28"/>
          <w:szCs w:val="28"/>
          <w:lang w:bidi="fa-IR"/>
        </w:rPr>
        <w:t xml:space="preserve"> </w:t>
      </w:r>
      <w:r w:rsidRPr="0045407E">
        <w:rPr>
          <w:rFonts w:cs="B Lotus" w:hint="cs"/>
          <w:sz w:val="28"/>
          <w:szCs w:val="28"/>
          <w:rtl/>
        </w:rPr>
        <w:t>مفرح،</w:t>
      </w:r>
      <w:r w:rsidRPr="0045407E">
        <w:rPr>
          <w:rFonts w:cs="B Lotus"/>
          <w:sz w:val="28"/>
          <w:szCs w:val="28"/>
          <w:lang w:bidi="fa-IR"/>
        </w:rPr>
        <w:t xml:space="preserve"> </w:t>
      </w:r>
      <w:r w:rsidRPr="0045407E">
        <w:rPr>
          <w:rFonts w:cs="B Lotus" w:hint="cs"/>
          <w:sz w:val="28"/>
          <w:szCs w:val="28"/>
          <w:rtl/>
        </w:rPr>
        <w:t>بازی‌های رقابتی،</w:t>
      </w:r>
      <w:r w:rsidRPr="0045407E">
        <w:rPr>
          <w:rFonts w:cs="B Lotus"/>
          <w:sz w:val="28"/>
          <w:szCs w:val="28"/>
          <w:lang w:bidi="fa-IR"/>
        </w:rPr>
        <w:t xml:space="preserve"> </w:t>
      </w:r>
      <w:r w:rsidRPr="0045407E">
        <w:rPr>
          <w:rFonts w:cs="B Lotus" w:hint="cs"/>
          <w:sz w:val="28"/>
          <w:szCs w:val="28"/>
          <w:rtl/>
        </w:rPr>
        <w:t>انواع</w:t>
      </w:r>
      <w:r w:rsidRPr="0045407E">
        <w:rPr>
          <w:rFonts w:cs="B Lotus"/>
          <w:sz w:val="28"/>
          <w:szCs w:val="28"/>
          <w:lang w:bidi="fa-IR"/>
        </w:rPr>
        <w:t xml:space="preserve"> </w:t>
      </w:r>
      <w:r w:rsidRPr="0045407E">
        <w:rPr>
          <w:rFonts w:cs="B Lotus" w:hint="cs"/>
          <w:sz w:val="28"/>
          <w:szCs w:val="28"/>
          <w:rtl/>
        </w:rPr>
        <w:t>ورزش،</w:t>
      </w:r>
      <w:r w:rsidRPr="0045407E">
        <w:rPr>
          <w:rFonts w:cs="B Lotus"/>
          <w:sz w:val="28"/>
          <w:szCs w:val="28"/>
          <w:lang w:bidi="fa-IR"/>
        </w:rPr>
        <w:t xml:space="preserve"> </w:t>
      </w:r>
      <w:r w:rsidRPr="0045407E">
        <w:rPr>
          <w:rFonts w:cs="B Lotus" w:hint="cs"/>
          <w:sz w:val="28"/>
          <w:szCs w:val="28"/>
          <w:rtl/>
        </w:rPr>
        <w:t>رقص</w:t>
      </w:r>
      <w:r w:rsidRPr="0045407E">
        <w:rPr>
          <w:rFonts w:cs="B Lotus"/>
          <w:sz w:val="28"/>
          <w:szCs w:val="28"/>
          <w:lang w:bidi="fa-IR"/>
        </w:rPr>
        <w:t xml:space="preserve"> </w:t>
      </w:r>
      <w:r w:rsidRPr="0045407E">
        <w:rPr>
          <w:rFonts w:cs="B Lotus" w:hint="cs"/>
          <w:sz w:val="28"/>
          <w:szCs w:val="28"/>
          <w:rtl/>
        </w:rPr>
        <w:t>و</w:t>
      </w:r>
      <w:r w:rsidRPr="0045407E">
        <w:rPr>
          <w:rFonts w:cs="B Lotus"/>
          <w:sz w:val="28"/>
          <w:szCs w:val="28"/>
          <w:lang w:bidi="fa-IR"/>
        </w:rPr>
        <w:t xml:space="preserve"> </w:t>
      </w:r>
      <w:r w:rsidRPr="0045407E">
        <w:rPr>
          <w:rFonts w:cs="B Lotus" w:hint="cs"/>
          <w:sz w:val="28"/>
          <w:szCs w:val="28"/>
          <w:rtl/>
        </w:rPr>
        <w:t>موسیقی.</w:t>
      </w:r>
      <w:r w:rsidRPr="0045407E">
        <w:rPr>
          <w:rFonts w:cs="B Lotus" w:hint="cs"/>
          <w:sz w:val="28"/>
          <w:szCs w:val="28"/>
          <w:rtl/>
          <w:lang w:bidi="fa-IR"/>
        </w:rPr>
        <w:t xml:space="preserve"> "</w:t>
      </w:r>
      <w:r w:rsidRPr="0045407E">
        <w:rPr>
          <w:rFonts w:cs="B Lotus" w:hint="cs"/>
          <w:sz w:val="28"/>
          <w:szCs w:val="28"/>
          <w:rtl/>
        </w:rPr>
        <w:t>ارتباط</w:t>
      </w:r>
      <w:r w:rsidRPr="0045407E">
        <w:rPr>
          <w:rFonts w:cs="B Lotus"/>
          <w:sz w:val="28"/>
          <w:szCs w:val="28"/>
          <w:lang w:bidi="fa-IR"/>
        </w:rPr>
        <w:t xml:space="preserve"> </w:t>
      </w:r>
      <w:r w:rsidRPr="0045407E">
        <w:rPr>
          <w:rFonts w:cs="B Lotus" w:hint="cs"/>
          <w:sz w:val="28"/>
          <w:szCs w:val="28"/>
          <w:rtl/>
        </w:rPr>
        <w:t>میان</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فعالیت - ها،</w:t>
      </w:r>
      <w:r w:rsidRPr="0045407E">
        <w:rPr>
          <w:rFonts w:cs="B Lotus"/>
          <w:sz w:val="28"/>
          <w:szCs w:val="28"/>
          <w:lang w:bidi="fa-IR"/>
        </w:rPr>
        <w:t xml:space="preserve"> </w:t>
      </w:r>
      <w:r w:rsidRPr="0045407E">
        <w:rPr>
          <w:rFonts w:cs="B Lotus" w:hint="cs"/>
          <w:sz w:val="28"/>
          <w:szCs w:val="28"/>
          <w:rtl/>
        </w:rPr>
        <w:t>عمودی</w:t>
      </w:r>
      <w:r w:rsidRPr="0045407E">
        <w:rPr>
          <w:rFonts w:cs="B Lotus"/>
          <w:sz w:val="28"/>
          <w:szCs w:val="28"/>
          <w:lang w:bidi="fa-IR"/>
        </w:rPr>
        <w:t xml:space="preserve"> </w:t>
      </w:r>
      <w:r w:rsidRPr="0045407E">
        <w:rPr>
          <w:rFonts w:cs="B Lotus" w:hint="cs"/>
          <w:sz w:val="28"/>
          <w:szCs w:val="28"/>
          <w:rtl/>
        </w:rPr>
        <w:t>یا</w:t>
      </w:r>
      <w:r w:rsidRPr="0045407E">
        <w:rPr>
          <w:rFonts w:cs="B Lotus"/>
          <w:sz w:val="28"/>
          <w:szCs w:val="28"/>
          <w:lang w:bidi="fa-IR"/>
        </w:rPr>
        <w:t xml:space="preserve"> </w:t>
      </w:r>
      <w:r w:rsidRPr="0045407E">
        <w:rPr>
          <w:rFonts w:cs="B Lotus" w:hint="cs"/>
          <w:sz w:val="28"/>
          <w:szCs w:val="28"/>
          <w:rtl/>
        </w:rPr>
        <w:t>مبتنی</w:t>
      </w:r>
      <w:r w:rsidRPr="0045407E">
        <w:rPr>
          <w:rFonts w:cs="B Lotus"/>
          <w:sz w:val="28"/>
          <w:szCs w:val="28"/>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شکل‌گیری</w:t>
      </w:r>
      <w:r w:rsidRPr="0045407E">
        <w:rPr>
          <w:rFonts w:cs="B Lotus"/>
          <w:sz w:val="28"/>
          <w:szCs w:val="28"/>
          <w:lang w:bidi="fa-IR"/>
        </w:rPr>
        <w:t xml:space="preserve"> </w:t>
      </w:r>
      <w:r w:rsidRPr="0045407E">
        <w:rPr>
          <w:rFonts w:cs="B Lotus" w:hint="cs"/>
          <w:sz w:val="28"/>
          <w:szCs w:val="28"/>
          <w:rtl/>
        </w:rPr>
        <w:t>یکی</w:t>
      </w:r>
      <w:r w:rsidRPr="0045407E">
        <w:rPr>
          <w:rFonts w:cs="B Lotus" w:hint="cs"/>
          <w:sz w:val="28"/>
          <w:szCs w:val="28"/>
          <w:rtl/>
          <w:lang w:bidi="fa-IR"/>
        </w:rPr>
        <w:t xml:space="preserve"> </w:t>
      </w:r>
      <w:r w:rsidRPr="0045407E">
        <w:rPr>
          <w:rFonts w:cs="B Lotus" w:hint="cs"/>
          <w:sz w:val="28"/>
          <w:szCs w:val="28"/>
          <w:rtl/>
        </w:rPr>
        <w:t>از</w:t>
      </w:r>
      <w:r w:rsidRPr="0045407E">
        <w:rPr>
          <w:rFonts w:cs="B Lotus"/>
          <w:sz w:val="28"/>
          <w:szCs w:val="28"/>
          <w:lang w:bidi="fa-IR"/>
        </w:rPr>
        <w:t xml:space="preserve"> </w:t>
      </w:r>
      <w:r w:rsidRPr="0045407E">
        <w:rPr>
          <w:rFonts w:cs="B Lotus" w:hint="cs"/>
          <w:sz w:val="28"/>
          <w:szCs w:val="28"/>
          <w:rtl/>
        </w:rPr>
        <w:t>دیگری</w:t>
      </w:r>
      <w:r w:rsidRPr="0045407E">
        <w:rPr>
          <w:rFonts w:cs="B Lotus"/>
          <w:sz w:val="28"/>
          <w:szCs w:val="28"/>
          <w:lang w:bidi="fa-IR"/>
        </w:rPr>
        <w:t xml:space="preserve"> </w:t>
      </w:r>
      <w:r w:rsidRPr="0045407E">
        <w:rPr>
          <w:rFonts w:cs="B Lotus" w:hint="cs"/>
          <w:sz w:val="28"/>
          <w:szCs w:val="28"/>
          <w:rtl/>
        </w:rPr>
        <w:t>نیست- این</w:t>
      </w:r>
      <w:r w:rsidRPr="0045407E">
        <w:rPr>
          <w:rFonts w:cs="B Lotus"/>
          <w:sz w:val="28"/>
          <w:szCs w:val="28"/>
          <w:lang w:bidi="fa-IR"/>
        </w:rPr>
        <w:t xml:space="preserve"> </w:t>
      </w:r>
      <w:r w:rsidRPr="0045407E">
        <w:rPr>
          <w:rFonts w:cs="B Lotus" w:hint="cs"/>
          <w:sz w:val="28"/>
          <w:szCs w:val="28"/>
          <w:rtl/>
        </w:rPr>
        <w:t>ارتباط</w:t>
      </w:r>
      <w:r w:rsidRPr="0045407E">
        <w:rPr>
          <w:rFonts w:cs="B Lotus"/>
          <w:sz w:val="28"/>
          <w:szCs w:val="28"/>
          <w:lang w:bidi="fa-IR"/>
        </w:rPr>
        <w:t xml:space="preserve"> </w:t>
      </w:r>
      <w:r w:rsidRPr="0045407E">
        <w:rPr>
          <w:rFonts w:cs="B Lotus" w:hint="cs"/>
          <w:sz w:val="28"/>
          <w:szCs w:val="28"/>
          <w:rtl/>
        </w:rPr>
        <w:t>افقی</w:t>
      </w:r>
      <w:r w:rsidRPr="0045407E">
        <w:rPr>
          <w:rFonts w:cs="B Lotus"/>
          <w:sz w:val="28"/>
          <w:szCs w:val="28"/>
          <w:lang w:bidi="fa-IR"/>
        </w:rPr>
        <w:t xml:space="preserve"> </w:t>
      </w:r>
      <w:r w:rsidRPr="0045407E">
        <w:rPr>
          <w:rFonts w:cs="B Lotus" w:hint="cs"/>
          <w:sz w:val="28"/>
          <w:szCs w:val="28"/>
          <w:rtl/>
        </w:rPr>
        <w:t>است:</w:t>
      </w:r>
      <w:r w:rsidRPr="0045407E">
        <w:rPr>
          <w:rFonts w:cs="B Lotus"/>
          <w:sz w:val="28"/>
          <w:szCs w:val="28"/>
          <w:lang w:bidi="fa-IR"/>
        </w:rPr>
        <w:t xml:space="preserve"> </w:t>
      </w:r>
      <w:r w:rsidRPr="0045407E">
        <w:rPr>
          <w:rFonts w:cs="B Lotus" w:hint="cs"/>
          <w:sz w:val="28"/>
          <w:szCs w:val="28"/>
          <w:rtl/>
        </w:rPr>
        <w:t>یعنی</w:t>
      </w:r>
      <w:r w:rsidRPr="0045407E">
        <w:rPr>
          <w:rFonts w:cs="B Lotus"/>
          <w:sz w:val="28"/>
          <w:szCs w:val="28"/>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مبنای</w:t>
      </w:r>
      <w:r w:rsidRPr="0045407E">
        <w:rPr>
          <w:rFonts w:cs="B Lotus"/>
          <w:sz w:val="28"/>
          <w:szCs w:val="28"/>
          <w:lang w:bidi="fa-IR"/>
        </w:rPr>
        <w:t xml:space="preserve"> </w:t>
      </w:r>
      <w:r w:rsidRPr="0045407E">
        <w:rPr>
          <w:rFonts w:cs="B Lotus" w:hint="cs"/>
          <w:sz w:val="28"/>
          <w:szCs w:val="28"/>
          <w:rtl/>
        </w:rPr>
        <w:t>آن چه</w:t>
      </w:r>
      <w:r w:rsidRPr="0045407E">
        <w:rPr>
          <w:rFonts w:cs="B Lotus"/>
          <w:sz w:val="28"/>
          <w:szCs w:val="28"/>
          <w:lang w:bidi="fa-IR"/>
        </w:rPr>
        <w:t xml:space="preserve"> </w:t>
      </w:r>
      <w:r w:rsidRPr="0045407E">
        <w:rPr>
          <w:rFonts w:cs="B Lotus" w:hint="cs"/>
          <w:sz w:val="28"/>
          <w:szCs w:val="28"/>
          <w:rtl/>
        </w:rPr>
        <w:t>که</w:t>
      </w:r>
      <w:r w:rsidRPr="0045407E">
        <w:rPr>
          <w:rFonts w:cs="B Lotus" w:hint="cs"/>
          <w:sz w:val="28"/>
          <w:szCs w:val="28"/>
          <w:rtl/>
          <w:lang w:bidi="fa-IR"/>
        </w:rPr>
        <w:t xml:space="preserve"> </w:t>
      </w:r>
      <w:r w:rsidRPr="0045407E">
        <w:rPr>
          <w:rFonts w:cs="B Lotus" w:hint="cs"/>
          <w:sz w:val="28"/>
          <w:szCs w:val="28"/>
          <w:rtl/>
        </w:rPr>
        <w:t>هر</w:t>
      </w:r>
      <w:r w:rsidRPr="0045407E">
        <w:rPr>
          <w:rFonts w:cs="B Lotus"/>
          <w:sz w:val="28"/>
          <w:szCs w:val="28"/>
          <w:lang w:bidi="fa-IR"/>
        </w:rPr>
        <w:t xml:space="preserve"> </w:t>
      </w:r>
      <w:r w:rsidRPr="0045407E">
        <w:rPr>
          <w:rFonts w:cs="B Lotus" w:hint="cs"/>
          <w:sz w:val="28"/>
          <w:szCs w:val="28"/>
          <w:rtl/>
        </w:rPr>
        <w:t>ژانر</w:t>
      </w:r>
      <w:r w:rsidRPr="0045407E">
        <w:rPr>
          <w:rFonts w:cs="B Lotus"/>
          <w:sz w:val="28"/>
          <w:szCs w:val="28"/>
          <w:lang w:bidi="fa-IR"/>
        </w:rPr>
        <w:t xml:space="preserve"> </w:t>
      </w:r>
      <w:r w:rsidRPr="0045407E">
        <w:rPr>
          <w:rFonts w:cs="B Lotus" w:hint="cs"/>
          <w:sz w:val="28"/>
          <w:szCs w:val="28"/>
          <w:rtl/>
        </w:rPr>
        <w:t>مستقل</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آن،</w:t>
      </w:r>
      <w:r w:rsidRPr="0045407E">
        <w:rPr>
          <w:rFonts w:cs="B Lotus"/>
          <w:sz w:val="28"/>
          <w:szCs w:val="28"/>
          <w:lang w:bidi="fa-IR"/>
        </w:rPr>
        <w:t xml:space="preserve"> </w:t>
      </w:r>
      <w:r w:rsidRPr="0045407E">
        <w:rPr>
          <w:rFonts w:cs="B Lotus" w:hint="cs"/>
          <w:sz w:val="28"/>
          <w:szCs w:val="28"/>
          <w:rtl/>
        </w:rPr>
        <w:t>با</w:t>
      </w:r>
      <w:r w:rsidRPr="0045407E">
        <w:rPr>
          <w:rFonts w:cs="B Lotus"/>
          <w:sz w:val="28"/>
          <w:szCs w:val="28"/>
          <w:lang w:bidi="fa-IR"/>
        </w:rPr>
        <w:t xml:space="preserve"> </w:t>
      </w:r>
      <w:r w:rsidRPr="0045407E">
        <w:rPr>
          <w:rFonts w:cs="B Lotus" w:hint="cs"/>
          <w:sz w:val="28"/>
          <w:szCs w:val="28"/>
          <w:rtl/>
        </w:rPr>
        <w:t>ژانرهای</w:t>
      </w:r>
      <w:r w:rsidRPr="0045407E">
        <w:rPr>
          <w:rFonts w:cs="B Lotus"/>
          <w:sz w:val="28"/>
          <w:szCs w:val="28"/>
          <w:lang w:bidi="fa-IR"/>
        </w:rPr>
        <w:t xml:space="preserve"> </w:t>
      </w:r>
      <w:r w:rsidRPr="0045407E">
        <w:rPr>
          <w:rFonts w:cs="B Lotus" w:hint="cs"/>
          <w:sz w:val="28"/>
          <w:szCs w:val="28"/>
          <w:rtl/>
        </w:rPr>
        <w:t>دیگر</w:t>
      </w:r>
      <w:r w:rsidRPr="0045407E">
        <w:rPr>
          <w:rFonts w:cs="B Lotus"/>
          <w:sz w:val="28"/>
          <w:szCs w:val="28"/>
          <w:lang w:bidi="fa-IR"/>
        </w:rPr>
        <w:t xml:space="preserve"> </w:t>
      </w:r>
      <w:r w:rsidRPr="0045407E">
        <w:rPr>
          <w:rFonts w:cs="B Lotus" w:hint="cs"/>
          <w:sz w:val="28"/>
          <w:szCs w:val="28"/>
          <w:rtl/>
        </w:rPr>
        <w:t>سهیم</w:t>
      </w:r>
      <w:r w:rsidRPr="0045407E">
        <w:rPr>
          <w:rFonts w:cs="B Lotus"/>
          <w:sz w:val="28"/>
          <w:szCs w:val="28"/>
          <w:lang w:bidi="fa-IR"/>
        </w:rPr>
        <w:t xml:space="preserve"> </w:t>
      </w:r>
      <w:r w:rsidRPr="0045407E">
        <w:rPr>
          <w:rFonts w:cs="B Lotus" w:hint="cs"/>
          <w:sz w:val="28"/>
          <w:szCs w:val="28"/>
          <w:rtl/>
        </w:rPr>
        <w:t>است" (شکنر، 1387، ترجمه: علی‌زاده : 26)؛ و</w:t>
      </w:r>
      <w:r w:rsidRPr="0045407E">
        <w:rPr>
          <w:rFonts w:cs="B Lotus"/>
          <w:sz w:val="28"/>
          <w:szCs w:val="28"/>
          <w:lang w:bidi="fa-IR"/>
        </w:rPr>
        <w:t xml:space="preserve"> </w:t>
      </w:r>
      <w:r w:rsidRPr="0045407E">
        <w:rPr>
          <w:rFonts w:cs="B Lotus" w:hint="cs"/>
          <w:sz w:val="28"/>
          <w:szCs w:val="28"/>
          <w:rtl/>
        </w:rPr>
        <w:t>نیز</w:t>
      </w:r>
      <w:r w:rsidRPr="0045407E">
        <w:rPr>
          <w:rFonts w:cs="B Lotus"/>
          <w:sz w:val="28"/>
          <w:szCs w:val="28"/>
          <w:lang w:bidi="fa-IR"/>
        </w:rPr>
        <w:t xml:space="preserve"> </w:t>
      </w:r>
      <w:r w:rsidRPr="0045407E">
        <w:rPr>
          <w:rFonts w:cs="B Lotus" w:hint="cs"/>
          <w:sz w:val="28"/>
          <w:szCs w:val="28"/>
          <w:rtl/>
        </w:rPr>
        <w:t>روش‌های</w:t>
      </w:r>
      <w:r w:rsidRPr="0045407E">
        <w:rPr>
          <w:rFonts w:cs="B Lotus"/>
          <w:sz w:val="28"/>
          <w:szCs w:val="28"/>
          <w:lang w:bidi="fa-IR"/>
        </w:rPr>
        <w:t xml:space="preserve"> </w:t>
      </w:r>
      <w:r w:rsidRPr="0045407E">
        <w:rPr>
          <w:rFonts w:cs="B Lotus" w:hint="cs"/>
          <w:sz w:val="28"/>
          <w:szCs w:val="28"/>
          <w:rtl/>
        </w:rPr>
        <w:t>تحلیلی‌ای</w:t>
      </w:r>
      <w:r w:rsidRPr="0045407E">
        <w:rPr>
          <w:rFonts w:cs="B Lotus"/>
          <w:sz w:val="28"/>
          <w:szCs w:val="28"/>
          <w:lang w:bidi="fa-IR"/>
        </w:rPr>
        <w:t xml:space="preserve"> </w:t>
      </w:r>
      <w:r w:rsidRPr="0045407E">
        <w:rPr>
          <w:rFonts w:cs="B Lotus" w:hint="cs"/>
          <w:sz w:val="28"/>
          <w:szCs w:val="28"/>
          <w:rtl/>
        </w:rPr>
        <w:t>که</w:t>
      </w:r>
      <w:r w:rsidRPr="0045407E">
        <w:rPr>
          <w:rFonts w:cs="B Lotus"/>
          <w:sz w:val="28"/>
          <w:szCs w:val="28"/>
          <w:lang w:bidi="fa-IR"/>
        </w:rPr>
        <w:t xml:space="preserve"> </w:t>
      </w:r>
      <w:r w:rsidRPr="0045407E">
        <w:rPr>
          <w:rFonts w:cs="B Lotus" w:hint="cs"/>
          <w:sz w:val="28"/>
          <w:szCs w:val="28"/>
          <w:rtl/>
        </w:rPr>
        <w:t>می‌توان</w:t>
      </w:r>
      <w:r w:rsidRPr="0045407E">
        <w:rPr>
          <w:rFonts w:cs="B Lotus"/>
          <w:sz w:val="28"/>
          <w:szCs w:val="28"/>
          <w:lang w:bidi="fa-IR"/>
        </w:rPr>
        <w:t xml:space="preserve"> </w:t>
      </w:r>
      <w:r w:rsidRPr="0045407E">
        <w:rPr>
          <w:rFonts w:cs="B Lotus" w:hint="cs"/>
          <w:sz w:val="28"/>
          <w:szCs w:val="28"/>
          <w:rtl/>
        </w:rPr>
        <w:t>به</w:t>
      </w:r>
      <w:r w:rsidRPr="0045407E">
        <w:rPr>
          <w:rFonts w:cs="B Lotus"/>
          <w:sz w:val="28"/>
          <w:szCs w:val="28"/>
          <w:lang w:bidi="fa-IR"/>
        </w:rPr>
        <w:t xml:space="preserve"> </w:t>
      </w:r>
      <w:r w:rsidRPr="0045407E">
        <w:rPr>
          <w:rFonts w:cs="B Lotus" w:hint="cs"/>
          <w:sz w:val="28"/>
          <w:szCs w:val="28"/>
          <w:rtl/>
        </w:rPr>
        <w:t>صورت</w:t>
      </w:r>
      <w:r w:rsidRPr="0045407E">
        <w:rPr>
          <w:rFonts w:cs="B Lotus"/>
          <w:sz w:val="28"/>
          <w:szCs w:val="28"/>
          <w:lang w:bidi="fa-IR"/>
        </w:rPr>
        <w:t xml:space="preserve"> </w:t>
      </w:r>
      <w:r w:rsidRPr="0045407E">
        <w:rPr>
          <w:rFonts w:cs="B Lotus" w:hint="cs"/>
          <w:sz w:val="28"/>
          <w:szCs w:val="28"/>
          <w:rtl/>
        </w:rPr>
        <w:t>میان</w:t>
      </w:r>
      <w:r w:rsidRPr="0045407E">
        <w:rPr>
          <w:rFonts w:cs="B Lotus" w:hint="cs"/>
          <w:sz w:val="28"/>
          <w:szCs w:val="28"/>
          <w:rtl/>
          <w:lang w:bidi="fa-IR"/>
        </w:rPr>
        <w:t xml:space="preserve"> </w:t>
      </w:r>
      <w:r w:rsidRPr="0045407E">
        <w:rPr>
          <w:rFonts w:cs="B Lotus" w:hint="cs"/>
          <w:sz w:val="28"/>
          <w:szCs w:val="28"/>
          <w:rtl/>
        </w:rPr>
        <w:t>ژانری</w:t>
      </w:r>
      <w:r w:rsidRPr="0045407E">
        <w:rPr>
          <w:rFonts w:cs="B Lotus"/>
          <w:sz w:val="28"/>
          <w:szCs w:val="28"/>
          <w:lang w:bidi="fa-IR"/>
        </w:rPr>
        <w:t xml:space="preserve"> </w:t>
      </w:r>
      <w:r w:rsidRPr="0045407E">
        <w:rPr>
          <w:rFonts w:cs="B Lotus" w:hint="cs"/>
          <w:sz w:val="28"/>
          <w:szCs w:val="28"/>
          <w:rtl/>
        </w:rPr>
        <w:t>به کار</w:t>
      </w:r>
      <w:r w:rsidRPr="0045407E">
        <w:rPr>
          <w:rFonts w:cs="B Lotus"/>
          <w:sz w:val="28"/>
          <w:szCs w:val="28"/>
          <w:lang w:bidi="fa-IR"/>
        </w:rPr>
        <w:t xml:space="preserve"> </w:t>
      </w:r>
      <w:r w:rsidRPr="0045407E">
        <w:rPr>
          <w:rFonts w:cs="B Lotus" w:hint="cs"/>
          <w:sz w:val="28"/>
          <w:szCs w:val="28"/>
          <w:rtl/>
        </w:rPr>
        <w:t xml:space="preserve">برد. </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هفت</w:t>
      </w:r>
      <w:r w:rsidRPr="0045407E">
        <w:rPr>
          <w:rFonts w:cs="B Lotus"/>
          <w:sz w:val="28"/>
          <w:szCs w:val="28"/>
          <w:lang w:bidi="fa-IR"/>
        </w:rPr>
        <w:t xml:space="preserve"> </w:t>
      </w:r>
      <w:r w:rsidRPr="0045407E">
        <w:rPr>
          <w:rFonts w:cs="B Lotus" w:hint="cs"/>
          <w:sz w:val="28"/>
          <w:szCs w:val="28"/>
          <w:rtl/>
        </w:rPr>
        <w:t>فعالیت</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مجموع،</w:t>
      </w:r>
      <w:r w:rsidRPr="0045407E">
        <w:rPr>
          <w:rFonts w:cs="B Lotus"/>
          <w:sz w:val="28"/>
          <w:szCs w:val="28"/>
          <w:lang w:bidi="fa-IR"/>
        </w:rPr>
        <w:t xml:space="preserve"> </w:t>
      </w:r>
      <w:r w:rsidRPr="0045407E">
        <w:rPr>
          <w:rFonts w:cs="B Lotus" w:hint="cs"/>
          <w:sz w:val="28"/>
          <w:szCs w:val="28"/>
          <w:rtl/>
        </w:rPr>
        <w:t>همه</w:t>
      </w:r>
      <w:r w:rsidRPr="0045407E">
        <w:rPr>
          <w:rFonts w:cs="B Lotus"/>
          <w:sz w:val="28"/>
          <w:szCs w:val="28"/>
          <w:lang w:bidi="fa-IR"/>
        </w:rPr>
        <w:t xml:space="preserve"> </w:t>
      </w:r>
      <w:r w:rsidRPr="0045407E">
        <w:rPr>
          <w:rFonts w:cs="B Lotus" w:hint="cs"/>
          <w:sz w:val="28"/>
          <w:szCs w:val="28"/>
          <w:rtl/>
        </w:rPr>
        <w:t>فعالیت‌های</w:t>
      </w:r>
      <w:r w:rsidRPr="0045407E">
        <w:rPr>
          <w:rFonts w:cs="B Lotus" w:hint="cs"/>
          <w:sz w:val="28"/>
          <w:szCs w:val="28"/>
          <w:rtl/>
          <w:lang w:bidi="fa-IR"/>
        </w:rPr>
        <w:t xml:space="preserve"> </w:t>
      </w:r>
      <w:r w:rsidRPr="0045407E">
        <w:rPr>
          <w:rFonts w:cs="B Lotus" w:hint="cs"/>
          <w:sz w:val="28"/>
          <w:szCs w:val="28"/>
          <w:rtl/>
        </w:rPr>
        <w:t>اجرایی</w:t>
      </w:r>
      <w:r w:rsidRPr="0045407E">
        <w:rPr>
          <w:rFonts w:cs="B Lotus"/>
          <w:sz w:val="28"/>
          <w:szCs w:val="28"/>
          <w:lang w:bidi="fa-IR"/>
        </w:rPr>
        <w:t xml:space="preserve"> </w:t>
      </w:r>
      <w:r w:rsidRPr="0045407E">
        <w:rPr>
          <w:rFonts w:cs="B Lotus" w:hint="cs"/>
          <w:sz w:val="28"/>
          <w:szCs w:val="28"/>
          <w:rtl/>
        </w:rPr>
        <w:t>انسان‌ها</w:t>
      </w:r>
      <w:r w:rsidRPr="0045407E">
        <w:rPr>
          <w:rFonts w:cs="B Lotus"/>
          <w:sz w:val="28"/>
          <w:szCs w:val="28"/>
          <w:lang w:bidi="fa-IR"/>
        </w:rPr>
        <w:t xml:space="preserve"> </w:t>
      </w:r>
      <w:r w:rsidRPr="0045407E">
        <w:rPr>
          <w:rFonts w:cs="B Lotus" w:hint="cs"/>
          <w:sz w:val="28"/>
          <w:szCs w:val="28"/>
          <w:rtl/>
        </w:rPr>
        <w:t>را</w:t>
      </w:r>
      <w:r w:rsidRPr="0045407E">
        <w:rPr>
          <w:rFonts w:cs="B Lotus"/>
          <w:sz w:val="28"/>
          <w:szCs w:val="28"/>
          <w:lang w:bidi="fa-IR"/>
        </w:rPr>
        <w:t xml:space="preserve"> </w:t>
      </w:r>
      <w:r w:rsidRPr="0045407E">
        <w:rPr>
          <w:rFonts w:cs="B Lotus" w:hint="cs"/>
          <w:sz w:val="28"/>
          <w:szCs w:val="28"/>
          <w:rtl/>
        </w:rPr>
        <w:t>در</w:t>
      </w:r>
      <w:r w:rsidRPr="0045407E">
        <w:rPr>
          <w:rFonts w:cs="B Lotus"/>
          <w:sz w:val="28"/>
          <w:szCs w:val="28"/>
          <w:lang w:bidi="fa-IR"/>
        </w:rPr>
        <w:t xml:space="preserve"> </w:t>
      </w:r>
      <w:r w:rsidRPr="0045407E">
        <w:rPr>
          <w:rFonts w:cs="B Lotus" w:hint="cs"/>
          <w:sz w:val="28"/>
          <w:szCs w:val="28"/>
          <w:rtl/>
        </w:rPr>
        <w:t>بر</w:t>
      </w:r>
      <w:r w:rsidRPr="0045407E">
        <w:rPr>
          <w:rFonts w:cs="B Lotus"/>
          <w:sz w:val="28"/>
          <w:szCs w:val="28"/>
          <w:lang w:bidi="fa-IR"/>
        </w:rPr>
        <w:t xml:space="preserve"> </w:t>
      </w:r>
      <w:r w:rsidRPr="0045407E">
        <w:rPr>
          <w:rFonts w:cs="B Lotus" w:hint="cs"/>
          <w:sz w:val="28"/>
          <w:szCs w:val="28"/>
          <w:rtl/>
        </w:rPr>
        <w:t>می‌گیرند.</w:t>
      </w:r>
      <w:r w:rsidRPr="0045407E">
        <w:rPr>
          <w:rFonts w:cs="B Lotus"/>
          <w:sz w:val="28"/>
          <w:szCs w:val="28"/>
          <w:lang w:bidi="fa-IR"/>
        </w:rPr>
        <w:t xml:space="preserve"> </w:t>
      </w:r>
      <w:r w:rsidRPr="0045407E">
        <w:rPr>
          <w:rFonts w:cs="B Lotus" w:hint="cs"/>
          <w:sz w:val="28"/>
          <w:szCs w:val="28"/>
          <w:rtl/>
        </w:rPr>
        <w:t>اگر</w:t>
      </w:r>
      <w:r w:rsidRPr="0045407E">
        <w:rPr>
          <w:rFonts w:cs="B Lotus"/>
          <w:sz w:val="28"/>
          <w:szCs w:val="28"/>
          <w:lang w:bidi="fa-IR"/>
        </w:rPr>
        <w:t xml:space="preserve"> </w:t>
      </w:r>
      <w:r w:rsidRPr="0045407E">
        <w:rPr>
          <w:rFonts w:cs="B Lotus" w:hint="cs"/>
          <w:sz w:val="28"/>
          <w:szCs w:val="28"/>
          <w:rtl/>
        </w:rPr>
        <w:t>استدلال</w:t>
      </w:r>
      <w:r w:rsidRPr="0045407E">
        <w:rPr>
          <w:rFonts w:cs="B Lotus"/>
          <w:sz w:val="28"/>
          <w:szCs w:val="28"/>
          <w:lang w:bidi="fa-IR"/>
        </w:rPr>
        <w:t xml:space="preserve"> </w:t>
      </w:r>
      <w:r w:rsidRPr="0045407E">
        <w:rPr>
          <w:rFonts w:cs="B Lotus" w:hint="cs"/>
          <w:sz w:val="28"/>
          <w:szCs w:val="28"/>
          <w:rtl/>
        </w:rPr>
        <w:t>کسی</w:t>
      </w:r>
      <w:r w:rsidRPr="0045407E">
        <w:rPr>
          <w:rFonts w:cs="B Lotus"/>
          <w:sz w:val="28"/>
          <w:szCs w:val="28"/>
          <w:lang w:bidi="fa-IR"/>
        </w:rPr>
        <w:t xml:space="preserve"> </w:t>
      </w:r>
      <w:r w:rsidRPr="0045407E">
        <w:rPr>
          <w:rFonts w:cs="B Lotus" w:hint="cs"/>
          <w:sz w:val="28"/>
          <w:szCs w:val="28"/>
          <w:rtl/>
        </w:rPr>
        <w:t>این</w:t>
      </w:r>
      <w:r w:rsidRPr="0045407E">
        <w:rPr>
          <w:rFonts w:cs="B Lotus"/>
          <w:sz w:val="28"/>
          <w:szCs w:val="28"/>
          <w:lang w:bidi="fa-IR"/>
        </w:rPr>
        <w:t xml:space="preserve"> </w:t>
      </w:r>
      <w:r w:rsidRPr="0045407E">
        <w:rPr>
          <w:rFonts w:cs="B Lotus" w:hint="cs"/>
          <w:sz w:val="28"/>
          <w:szCs w:val="28"/>
          <w:rtl/>
        </w:rPr>
        <w:t>باشد که تئاتر بر مبنای برخی مراحل تکاملی، «جدیدتر»، «پیچیده‌تر» و یا «برتر» محسوب می‌شود، پاسخ شکنر این خواهد بود که "</w:t>
      </w:r>
      <w:r w:rsidRPr="0045407E">
        <w:rPr>
          <w:rFonts w:cs="B Lotus"/>
          <w:sz w:val="28"/>
          <w:szCs w:val="28"/>
          <w:lang w:bidi="fa-IR"/>
        </w:rPr>
        <w:t>]</w:t>
      </w:r>
      <w:r w:rsidRPr="0045407E">
        <w:rPr>
          <w:rFonts w:cs="B Lotus" w:hint="cs"/>
          <w:sz w:val="28"/>
          <w:szCs w:val="28"/>
          <w:rtl/>
        </w:rPr>
        <w:t xml:space="preserve"> این ادعا</w:t>
      </w:r>
      <w:r w:rsidRPr="0045407E">
        <w:rPr>
          <w:rFonts w:cs="B Lotus"/>
          <w:sz w:val="28"/>
          <w:szCs w:val="28"/>
          <w:lang w:bidi="fa-IR"/>
        </w:rPr>
        <w:t>[</w:t>
      </w:r>
      <w:r w:rsidRPr="0045407E">
        <w:rPr>
          <w:rFonts w:cs="B Lotus" w:hint="cs"/>
          <w:sz w:val="28"/>
          <w:szCs w:val="28"/>
          <w:rtl/>
        </w:rPr>
        <w:t xml:space="preserve"> فقط وقتی معنی می‌دهد که ما تئاتر یونانی قرن پنجم پیش از میلاد ( و مشابه آن در فرهنگ‌های دیگر) را بعنوان تنها تئاتر مشروع در نظر بگیریم". </w:t>
      </w:r>
    </w:p>
    <w:p w:rsidR="00AD5053" w:rsidRPr="0045407E" w:rsidRDefault="00AD5053" w:rsidP="0045407E">
      <w:pPr>
        <w:bidi/>
        <w:spacing w:line="360" w:lineRule="auto"/>
        <w:jc w:val="both"/>
        <w:rPr>
          <w:rFonts w:cs="B Lotus"/>
          <w:sz w:val="28"/>
          <w:szCs w:val="28"/>
          <w:rtl/>
          <w:lang w:bidi="fa-IR"/>
        </w:rPr>
      </w:pPr>
      <w:r w:rsidRPr="0045407E">
        <w:rPr>
          <w:rFonts w:cs="B Lotus" w:hint="cs"/>
          <w:sz w:val="28"/>
          <w:szCs w:val="28"/>
          <w:rtl/>
        </w:rPr>
        <w:t xml:space="preserve">در حالی که مردم‌شناسان با دلایل متقن استدلالی غیر از این دارند و اشاره می‌کنند که تئاتر </w:t>
      </w:r>
      <w:r w:rsidRPr="0045407E">
        <w:rPr>
          <w:rFonts w:ascii="Times New Roman" w:hAnsi="Times New Roman" w:cs="Times New Roman" w:hint="cs"/>
          <w:sz w:val="28"/>
          <w:szCs w:val="28"/>
          <w:rtl/>
        </w:rPr>
        <w:t>–</w:t>
      </w:r>
      <w:r w:rsidRPr="0045407E">
        <w:rPr>
          <w:rFonts w:cs="B Lotus" w:hint="cs"/>
          <w:sz w:val="28"/>
          <w:szCs w:val="28"/>
          <w:rtl/>
        </w:rPr>
        <w:t xml:space="preserve"> و به عبارتی نمایش داستان‌ها بوسیله نمایش‌گران </w:t>
      </w:r>
      <w:r w:rsidRPr="0045407E">
        <w:rPr>
          <w:rFonts w:ascii="Times New Roman" w:hAnsi="Times New Roman" w:cs="Times New Roman" w:hint="cs"/>
          <w:sz w:val="28"/>
          <w:szCs w:val="28"/>
          <w:rtl/>
        </w:rPr>
        <w:t>–</w:t>
      </w:r>
      <w:r w:rsidRPr="0045407E">
        <w:rPr>
          <w:rFonts w:cs="B Lotus" w:hint="cs"/>
          <w:sz w:val="28"/>
          <w:szCs w:val="28"/>
          <w:rtl/>
        </w:rPr>
        <w:t xml:space="preserve"> در همه فرهنگ‌ها شناخته شده و همه دوران‌ها، «هم‌پای ژانرهای دیگر» وجود داشته است ( همان). علاوه بر این هستند محققانی که معتقدند سرچشمۀ تئاتر داستان‌سرایی است. نظریۀ دیگری که به آن نزدیک است معتقد است تئاتر از رقص و حرکات ضربی و ژیمناستیک، یا تقلید حرکات و صدای حیوانات آغاز کرده و به تدریج گسترش یافته است (براکت،1380، ترجمه: آزادی‌ور : 38- 37). این فعالیت‌ها به ماقبل تاریخ برمی‌گردند، دلیلی ندارد که دنبال « خاستگاه‌ها» یا مشتقات آن‌ها باشیم.</w:t>
      </w:r>
    </w:p>
    <w:p w:rsidR="00AD5053" w:rsidRPr="0045407E" w:rsidRDefault="00AD5053" w:rsidP="0045407E">
      <w:pPr>
        <w:bidi/>
        <w:spacing w:line="360" w:lineRule="auto"/>
        <w:jc w:val="both"/>
        <w:rPr>
          <w:rFonts w:cs="B Lotus"/>
          <w:sz w:val="28"/>
          <w:szCs w:val="28"/>
          <w:rtl/>
        </w:rPr>
      </w:pPr>
      <w:r w:rsidRPr="0045407E">
        <w:rPr>
          <w:rFonts w:cs="B Lotus" w:hint="cs"/>
          <w:sz w:val="28"/>
          <w:szCs w:val="28"/>
          <w:rtl/>
        </w:rPr>
        <w:t xml:space="preserve">در میان این ژانرها صرفاً تفاوت‌هایی از حیث شکل و نحوه ترکیب به چشم می‌خورد و این به هیچ وجه به معنای نوعی تکامل طولانی مدت از « شکل بدوی» به « پیچیده» یا « مدرن» نیست. گاهی اوقات، آیین‌ها، بازی‌ها، ورزش‌ها و ژانرهای زیبایی‌شناسانه (تئاتر، رقص و موسیقی) طوری در هم ادغام می‌شوند که دیگر نمی‌توان فعالیت مذکور را با یک نام مشخص اسم‌گذاری کردو اما نباید از ذهن دور داشت که فعالیت‌های اجرایی </w:t>
      </w:r>
      <w:r w:rsidRPr="0045407E">
        <w:rPr>
          <w:rFonts w:ascii="Times New Roman" w:hAnsi="Times New Roman" w:cs="Times New Roman" w:hint="cs"/>
          <w:sz w:val="28"/>
          <w:szCs w:val="28"/>
          <w:rtl/>
        </w:rPr>
        <w:t>–</w:t>
      </w:r>
      <w:r w:rsidRPr="0045407E">
        <w:rPr>
          <w:rFonts w:cs="B Lotus" w:hint="cs"/>
          <w:sz w:val="28"/>
          <w:szCs w:val="28"/>
          <w:rtl/>
        </w:rPr>
        <w:t xml:space="preserve"> یعنی بازی‌های رقابتی، ورزش‌ها، تئاتر و آیین- در ویژگی‌های اولیه و متعددی سهیم هستند: 1. نظم خاص زمانی؛ 2. ارزش خاصی که می‌توان برای اشیاء قایل شد؛ 3. وجه غیرمولد</w:t>
      </w:r>
      <w:r w:rsidRPr="0045407E">
        <w:rPr>
          <w:rFonts w:cs="B Lotus"/>
          <w:sz w:val="28"/>
          <w:szCs w:val="28"/>
          <w:vertAlign w:val="superscript"/>
          <w:rtl/>
        </w:rPr>
        <w:footnoteReference w:id="34"/>
      </w:r>
      <w:r w:rsidRPr="0045407E">
        <w:rPr>
          <w:rFonts w:cs="B Lotus" w:hint="cs"/>
          <w:sz w:val="28"/>
          <w:szCs w:val="28"/>
          <w:rtl/>
        </w:rPr>
        <w:t xml:space="preserve"> بر حسب سود و فایده؛ 4. قواعد و 5. غالباً برای اجرای این فعالیت‌ها مکان‌های خاصی </w:t>
      </w:r>
      <w:r w:rsidRPr="0045407E">
        <w:rPr>
          <w:rFonts w:ascii="Times New Roman" w:hAnsi="Times New Roman" w:cs="Times New Roman" w:hint="cs"/>
          <w:sz w:val="28"/>
          <w:szCs w:val="28"/>
          <w:rtl/>
        </w:rPr>
        <w:t>–</w:t>
      </w:r>
      <w:r w:rsidRPr="0045407E">
        <w:rPr>
          <w:rFonts w:cs="B Lotus" w:hint="cs"/>
          <w:sz w:val="28"/>
          <w:szCs w:val="28"/>
          <w:rtl/>
        </w:rPr>
        <w:t xml:space="preserve"> مکان‌های غیرمعمولی </w:t>
      </w:r>
      <w:r w:rsidRPr="0045407E">
        <w:rPr>
          <w:rFonts w:ascii="Times New Roman" w:hAnsi="Times New Roman" w:cs="Times New Roman" w:hint="cs"/>
          <w:sz w:val="28"/>
          <w:szCs w:val="28"/>
          <w:rtl/>
        </w:rPr>
        <w:t>–</w:t>
      </w:r>
      <w:r w:rsidRPr="0045407E">
        <w:rPr>
          <w:rFonts w:cs="B Lotus" w:hint="cs"/>
          <w:sz w:val="28"/>
          <w:szCs w:val="28"/>
          <w:rtl/>
        </w:rPr>
        <w:t xml:space="preserve"> در نظر گرفته یا ساخته می‌شود (شکنر، 1387، ترجمه: علی‌زاده : 27- 26).</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p>
    <w:p w:rsidR="00AD5053" w:rsidRPr="0045407E" w:rsidRDefault="00AD5053" w:rsidP="0045407E">
      <w:pPr>
        <w:bidi/>
        <w:spacing w:line="360" w:lineRule="auto"/>
        <w:jc w:val="both"/>
        <w:rPr>
          <w:rFonts w:ascii="Times New Roman" w:eastAsia="Times New Roman" w:hAnsi="Times New Roman" w:cs="B Lotus"/>
          <w:b/>
          <w:bCs/>
          <w:sz w:val="28"/>
          <w:szCs w:val="28"/>
          <w:rtl/>
        </w:rPr>
      </w:pPr>
      <w:r w:rsidRPr="0045407E">
        <w:rPr>
          <w:rFonts w:ascii="Times New Roman" w:eastAsia="Times New Roman" w:hAnsi="Times New Roman" w:cs="B Lotus" w:hint="cs"/>
          <w:b/>
          <w:bCs/>
          <w:sz w:val="28"/>
          <w:szCs w:val="28"/>
          <w:rtl/>
        </w:rPr>
        <w:t>2-43-پیشینه پژوهش</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rPr>
        <w:t>پژوهش‌گر با بررسی‌های که انجام داد به پژوهشی مرتبط با موضوع پژوهش برخورد ننمود بیشتر پژوهش‌ها در زمینه تأثیر نمایش خلاق بر مشکلات رفتاری کودکان بود. با وجود نبود پژوهش‌های مناسب پژوهش‌گر در این قسمت پژوهش‌های که شاید مرتبط با موضوع این پژوهش باشد ارائه می‌دهد:</w:t>
      </w:r>
    </w:p>
    <w:p w:rsidR="00AD5053" w:rsidRPr="0045407E" w:rsidRDefault="00AD5053" w:rsidP="0045407E">
      <w:pPr>
        <w:bidi/>
        <w:spacing w:line="360" w:lineRule="auto"/>
        <w:jc w:val="both"/>
        <w:rPr>
          <w:rFonts w:ascii="Times New Roman" w:eastAsia="Times New Roman" w:hAnsi="Times New Roman" w:cs="B Lotus"/>
          <w:b/>
          <w:bCs/>
          <w:sz w:val="28"/>
          <w:szCs w:val="28"/>
          <w:rtl/>
        </w:rPr>
      </w:pPr>
      <w:r w:rsidRPr="0045407E">
        <w:rPr>
          <w:rFonts w:ascii="Times New Roman" w:eastAsia="Times New Roman" w:hAnsi="Times New Roman" w:cs="B Lotus" w:hint="cs"/>
          <w:b/>
          <w:bCs/>
          <w:sz w:val="28"/>
          <w:szCs w:val="28"/>
          <w:rtl/>
        </w:rPr>
        <w:t>2-4-1-پژوهش‌های داخلی:</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rPr>
        <w:t xml:space="preserve">-یاری (1392) </w:t>
      </w:r>
      <w:r w:rsidRPr="0045407E">
        <w:rPr>
          <w:rFonts w:ascii="Times New Roman" w:eastAsia="Times New Roman" w:hAnsi="Times New Roman" w:cs="B Lotus" w:hint="cs"/>
          <w:sz w:val="28"/>
          <w:szCs w:val="28"/>
          <w:rtl/>
          <w:lang w:bidi="fa-IR"/>
        </w:rPr>
        <w:t>بررسی تأثیر روش آموزش مبتنی بر نمایش خلاق بر کاهش مشکل رفتار پرخاشگری دانش‌آموزان پسر مقطع پنجم ابتدایی.</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 xml:space="preserve">  معلمان و والدین گزارش کردند که روش آموزشی مبتنی بر نمایش خلاق نشانه‌های پرخاشگری را در کودکان کاهش می‌دهد. 1-روش آموزش مبتنی بر نمایش خلاق بر کاهش میزان رفتار پرخاشگری جسمانی دانش‌آموزان در سطح (  </w:t>
      </w:r>
      <w:r w:rsidRPr="0045407E">
        <w:rPr>
          <w:rFonts w:ascii="Times New Roman" w:eastAsia="Times New Roman" w:hAnsi="Times New Roman" w:cs="B Lotus"/>
          <w:sz w:val="28"/>
          <w:szCs w:val="28"/>
        </w:rPr>
        <w:t>sig=0/00</w:t>
      </w:r>
      <w:r w:rsidRPr="0045407E">
        <w:rPr>
          <w:rFonts w:ascii="Times New Roman" w:eastAsia="Times New Roman" w:hAnsi="Times New Roman" w:cs="B Lotus" w:hint="cs"/>
          <w:sz w:val="28"/>
          <w:szCs w:val="28"/>
          <w:rtl/>
        </w:rPr>
        <w:t xml:space="preserve"> ) </w:t>
      </w:r>
      <w:r w:rsidRPr="0045407E">
        <w:rPr>
          <w:rFonts w:ascii="Times New Roman" w:eastAsia="Times New Roman" w:hAnsi="Times New Roman" w:cs="B Lotus" w:hint="cs"/>
          <w:sz w:val="28"/>
          <w:szCs w:val="28"/>
          <w:rtl/>
          <w:lang w:bidi="fa-IR"/>
        </w:rPr>
        <w:t xml:space="preserve">مؤثر است. 2- روش آموزش مبتنی بر نمایش خلاق بر کاهش میزان رفتار پرخاشگری رابطه‌ای دانش‌آموزان در سطح (  </w:t>
      </w:r>
      <w:r w:rsidRPr="0045407E">
        <w:rPr>
          <w:rFonts w:ascii="Times New Roman" w:eastAsia="Times New Roman" w:hAnsi="Times New Roman" w:cs="B Lotus"/>
          <w:sz w:val="28"/>
          <w:szCs w:val="28"/>
        </w:rPr>
        <w:t>sig=0/00</w:t>
      </w:r>
      <w:r w:rsidRPr="0045407E">
        <w:rPr>
          <w:rFonts w:ascii="Times New Roman" w:eastAsia="Times New Roman" w:hAnsi="Times New Roman" w:cs="B Lotus" w:hint="cs"/>
          <w:sz w:val="28"/>
          <w:szCs w:val="28"/>
          <w:rtl/>
        </w:rPr>
        <w:t xml:space="preserve"> ) </w:t>
      </w:r>
      <w:r w:rsidRPr="0045407E">
        <w:rPr>
          <w:rFonts w:ascii="Times New Roman" w:eastAsia="Times New Roman" w:hAnsi="Times New Roman" w:cs="B Lotus" w:hint="cs"/>
          <w:sz w:val="28"/>
          <w:szCs w:val="28"/>
          <w:rtl/>
          <w:lang w:bidi="fa-IR"/>
        </w:rPr>
        <w:t xml:space="preserve"> مؤثر است. 3- روش آموزش مبتنی بر نمایش خلاق بر کاهش میزان رفتار پرخاشگری واکنشی کلامی- پیش فعالی دانش‌آموزان در سطح (</w:t>
      </w:r>
      <w:r w:rsidRPr="0045407E">
        <w:rPr>
          <w:rFonts w:ascii="Times New Roman" w:eastAsia="Times New Roman" w:hAnsi="Times New Roman" w:cs="B Lotus"/>
          <w:sz w:val="28"/>
          <w:szCs w:val="28"/>
        </w:rPr>
        <w:t>sig=0/001</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hint="cs"/>
          <w:sz w:val="28"/>
          <w:szCs w:val="28"/>
          <w:rtl/>
          <w:lang w:bidi="fa-IR"/>
        </w:rPr>
        <w:t xml:space="preserve">مؤثر است. نتیجه‌گیری: این نتایج قابلیت کاربرد نمایش خلاق و ساختار آن را در آموزش کودکان و حل مشکلات آن‌ها نشان می‌دهد. </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rPr>
        <w:t xml:space="preserve">-فؤادالدینی (1391) </w:t>
      </w:r>
      <w:r w:rsidRPr="0045407E">
        <w:rPr>
          <w:rFonts w:ascii="Times New Roman" w:eastAsia="Times New Roman" w:hAnsi="Times New Roman" w:cs="B Lotus"/>
          <w:sz w:val="28"/>
          <w:szCs w:val="28"/>
          <w:rtl/>
        </w:rPr>
        <w:t>ت</w:t>
      </w:r>
      <w:r w:rsidRPr="0045407E">
        <w:rPr>
          <w:rFonts w:ascii="Times New Roman" w:eastAsia="Times New Roman" w:hAnsi="Times New Roman" w:cs="B Lotus" w:hint="cs"/>
          <w:sz w:val="28"/>
          <w:szCs w:val="28"/>
          <w:rtl/>
        </w:rPr>
        <w:t>أ</w:t>
      </w:r>
      <w:r w:rsidRPr="0045407E">
        <w:rPr>
          <w:rFonts w:ascii="Times New Roman" w:eastAsia="Times New Roman" w:hAnsi="Times New Roman" w:cs="B Lotus"/>
          <w:sz w:val="28"/>
          <w:szCs w:val="28"/>
          <w:rtl/>
        </w:rPr>
        <w:t>ثير نمايش درماني مبتني بر مهارت اجتماعي رفتار سازگارانه دختران كم</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توان ذهني با هوش</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بهر 70-55 در دامنه سني 30-14 سال</w:t>
      </w:r>
      <w:r w:rsidRPr="0045407E">
        <w:rPr>
          <w:rFonts w:ascii="Times New Roman" w:eastAsia="Times New Roman" w:hAnsi="Times New Roman" w:cs="B Lotus" w:hint="cs"/>
          <w:sz w:val="28"/>
          <w:szCs w:val="28"/>
          <w:rtl/>
        </w:rPr>
        <w:t>.</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rPr>
        <w:t>تحليل</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داده‌ها</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نشان</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داد</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كه</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نمرات</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رفتارهاي</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سازگارانه</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قبل</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و</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بعد</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از</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مداخله</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اختلاف</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معني‌داري</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داشته</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و</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تغييرات</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مثبت</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بوده‌اند</w:t>
      </w:r>
      <w:r w:rsidRPr="0045407E">
        <w:rPr>
          <w:rFonts w:ascii="Times New Roman" w:eastAsia="Times New Roman" w:hAnsi="Times New Roman" w:cs="B Lotus"/>
          <w:sz w:val="28"/>
          <w:szCs w:val="28"/>
        </w:rPr>
        <w:t>.</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 xml:space="preserve">(002/0 = </w:t>
      </w:r>
      <w:r w:rsidRPr="0045407E">
        <w:rPr>
          <w:rFonts w:ascii="Times New Roman" w:eastAsia="Times New Roman" w:hAnsi="Times New Roman" w:cs="B Lotus"/>
          <w:sz w:val="28"/>
          <w:szCs w:val="28"/>
        </w:rPr>
        <w:t>P</w:t>
      </w:r>
      <w:r w:rsidRPr="0045407E">
        <w:rPr>
          <w:rFonts w:ascii="Times New Roman" w:eastAsia="Times New Roman" w:hAnsi="Times New Roman" w:cs="B Lotus"/>
          <w:sz w:val="28"/>
          <w:szCs w:val="28"/>
          <w:rtl/>
        </w:rPr>
        <w:t>)</w:t>
      </w:r>
      <w:r w:rsidRPr="0045407E">
        <w:rPr>
          <w:rFonts w:ascii="Times New Roman" w:eastAsia="Times New Roman" w:hAnsi="Times New Roman" w:cs="B Lotus" w:hint="cs"/>
          <w:sz w:val="28"/>
          <w:szCs w:val="28"/>
          <w:rtl/>
        </w:rPr>
        <w:t xml:space="preserve"> نتيجه‌گيري</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نمايش</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درماني</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در</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نمونه</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مورد</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مطالعه</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موجب</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بهبود</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رفتار</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سازگارانه</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آنان</w:t>
      </w:r>
      <w:r w:rsidRPr="0045407E">
        <w:rPr>
          <w:rFonts w:ascii="Times New Roman" w:eastAsia="Times New Roman" w:hAnsi="Times New Roman" w:cs="B Lotus"/>
          <w:sz w:val="28"/>
          <w:szCs w:val="28"/>
          <w:rtl/>
        </w:rPr>
        <w:t xml:space="preserve"> </w:t>
      </w:r>
      <w:r w:rsidRPr="0045407E">
        <w:rPr>
          <w:rFonts w:ascii="Times New Roman" w:eastAsia="Times New Roman" w:hAnsi="Times New Roman" w:cs="B Lotus" w:hint="cs"/>
          <w:sz w:val="28"/>
          <w:szCs w:val="28"/>
          <w:rtl/>
        </w:rPr>
        <w:t>گرديد</w:t>
      </w:r>
      <w:r w:rsidRPr="0045407E">
        <w:rPr>
          <w:rFonts w:ascii="Times New Roman" w:eastAsia="Times New Roman" w:hAnsi="Times New Roman" w:cs="B Lotus"/>
          <w:sz w:val="28"/>
          <w:szCs w:val="28"/>
        </w:rPr>
        <w:t>.</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rPr>
        <w:t>-جعفری (1391). تأثیر نمایش خلاق بر میزان مهارت‌های اجتماعی کودکان.</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 xml:space="preserve">  نتایج پژوهش نشان داد که کارگاه نمایش خلاق بر تقویت مهارت‌های اجتماعی کودکان ( سازه‌های همدلی، جرأت‌ورزی و کارگروهی) تأثیر مثبت دارد. هم‌چنین نتایج به دست آمده نشان داد: کارگاه نمایش خلاق بر مهارت‌های همدلی و جرأت‌ورزی کودکان دختر و پسر تأثیر متفاوت داشته، ولی تفاوت مشاهده شده بر مهارت کارگروهی آنان معنادار نیست.</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rPr>
        <w:t>-مرادی مخلص (1389).</w:t>
      </w:r>
      <w:r w:rsidRPr="0045407E">
        <w:rPr>
          <w:rFonts w:ascii="Times New Roman" w:eastAsia="Times New Roman" w:hAnsi="Times New Roman" w:cs="B Lotus"/>
          <w:sz w:val="28"/>
          <w:szCs w:val="28"/>
          <w:rtl/>
        </w:rPr>
        <w:t xml:space="preserve"> انتقال مفاهيم رايانه</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اي به روش تئاتر خلاق در محيط</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هاي يادگيري تلفيقي</w:t>
      </w:r>
      <w:r w:rsidRPr="0045407E">
        <w:rPr>
          <w:rFonts w:ascii="Times New Roman" w:eastAsia="Times New Roman" w:hAnsi="Times New Roman" w:cs="B Lotus" w:hint="cs"/>
          <w:sz w:val="28"/>
          <w:szCs w:val="28"/>
          <w:rtl/>
        </w:rPr>
        <w:t>.</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rPr>
        <w:lastRenderedPageBreak/>
        <w:t xml:space="preserve">  نتایج حاکی از تأثیر روش تئاتر خلاق بر انتقال یادگیری مفاهیم رایانه‌ای در گروه آزمایش نسبت به گروه گواه بود.</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-عابدی (1387). بررسی اثر بخشی هنردرمانی خلاق با رویکرد روایتی-شناختی بر مشکلات درونی‌سازی شده و خودکارآمدی.</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 xml:space="preserve">برنامه هنردرمانی خلاق در طول 10 جلسه‌ی 90 تا 120 دقیقه‌ای، هفته‌ای یک جلسه بر روی گروه آزمایش اجرا گردید. در طی این مدت گروه گواه برنامه عادی خود را دنبال می‌نمود. بلافاصله پس از اجرای برنامه آموزشی، مجدداَ هر دو آزمون بر روی هر دو گروه اجرا گردید. همچنین برای ارزیابی میزان عملکرد آزمودنی‌ها پس از گذشت یک ماه از اتمام آموزش، هردو گروه دوباره مورد ارزیابی قرار گرفتند. فرضیه‌های این پژوهش با استفاده از تحلیل اندازه‌های تکراری، مورد بررسی قرار گرفتند. </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 xml:space="preserve">نتایج حاصل نشان داد که هنردرمانی خلاق با رویکرد روایتی- شناختی بر بهبود خودکارآمدی و کاهش مشکلات درونی‌سازی شده، نوجوانان مؤثر بوده است. از جمله مهم‌ترین فوایدی که اثرگذاری این رویکرد را سبب شده است: ایجاد فضایی بسیار دوست داشتنی و امن، برونی‌سازی مشکل، مقابله با افکار غیر منطقی در قالب روایتی، افزایش خودآگاهی کاهش انزوای اجتماعی، ایجاد امید، انتقال اطلاعات، نوع‌دوستی، توسعه فنون معاشرت، همبستگی گروهی و پالایش بوده است. </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این تأثیرات با توجه به تلفیق شیوه</w:t>
      </w:r>
      <w:r w:rsidRPr="0045407E">
        <w:rPr>
          <w:rFonts w:ascii="Times New Roman" w:eastAsia="Times New Roman" w:hAnsi="Times New Roman" w:cs="B Lotus" w:hint="cs"/>
          <w:sz w:val="28"/>
          <w:szCs w:val="28"/>
          <w:cs/>
        </w:rPr>
        <w:t>‎</w:t>
      </w:r>
      <w:r w:rsidRPr="0045407E">
        <w:rPr>
          <w:rFonts w:ascii="Times New Roman" w:eastAsia="Times New Roman" w:hAnsi="Times New Roman" w:cs="B Lotus" w:hint="cs"/>
          <w:sz w:val="28"/>
          <w:szCs w:val="28"/>
          <w:rtl/>
          <w:lang w:bidi="fa-IR"/>
        </w:rPr>
        <w:t xml:space="preserve">های هنردرمانی، یکپارچگی دو رویکرد هنردرمانی: روایت درمانی و شناختی </w:t>
      </w:r>
      <w:r w:rsidRPr="0045407E">
        <w:rPr>
          <w:rFonts w:ascii="Times New Roman" w:eastAsia="Times New Roman" w:hAnsi="Times New Roman" w:cs="Times New Roman" w:hint="cs"/>
          <w:sz w:val="28"/>
          <w:szCs w:val="28"/>
          <w:rtl/>
          <w:lang w:bidi="fa-IR"/>
        </w:rPr>
        <w:t>–</w:t>
      </w:r>
      <w:r w:rsidRPr="0045407E">
        <w:rPr>
          <w:rFonts w:ascii="Times New Roman" w:eastAsia="Times New Roman" w:hAnsi="Times New Roman" w:cs="B Lotus" w:hint="cs"/>
          <w:sz w:val="28"/>
          <w:szCs w:val="28"/>
          <w:rtl/>
          <w:lang w:bidi="fa-IR"/>
        </w:rPr>
        <w:t xml:space="preserve"> رفتاری و کاربرد هنردرمانی گروهی قابل توجیه است. مقاومت نوجوانان در برابر درمان‌های کلامی و برقراری رابطه درمانی مهم‌ترین مشکل درمانگرایی است که با نوجوانان کار می‌کنند لذا نتایج این پژوهش می‌تواند درمانگران را در جهت بهره گیری از رویکرد‌های مناسب و نیز افزایش کارایی درمان شناختی </w:t>
      </w:r>
      <w:r w:rsidRPr="0045407E">
        <w:rPr>
          <w:rFonts w:ascii="Times New Roman" w:eastAsia="Times New Roman" w:hAnsi="Times New Roman" w:cs="Times New Roman" w:hint="cs"/>
          <w:sz w:val="28"/>
          <w:szCs w:val="28"/>
          <w:rtl/>
          <w:lang w:bidi="fa-IR"/>
        </w:rPr>
        <w:t>–</w:t>
      </w:r>
      <w:r w:rsidRPr="0045407E">
        <w:rPr>
          <w:rFonts w:ascii="Times New Roman" w:eastAsia="Times New Roman" w:hAnsi="Times New Roman" w:cs="B Lotus" w:hint="cs"/>
          <w:sz w:val="28"/>
          <w:szCs w:val="28"/>
          <w:rtl/>
          <w:lang w:bidi="fa-IR"/>
        </w:rPr>
        <w:t xml:space="preserve"> رفتاری یاری دهد. </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rPr>
        <w:t>-جلیلوند ( 1383) بررسی تأثیر هنر نمایشی در رشد اجتماعی دانش‌آموزان کم‌توان ذهنی آموزش‌پذیر.</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rPr>
        <w:t>نتيجه</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آزمون</w:t>
      </w:r>
      <w:r w:rsidRPr="0045407E">
        <w:rPr>
          <w:rFonts w:ascii="Times New Roman" w:eastAsia="Times New Roman" w:hAnsi="Times New Roman" w:cs="B Lotus" w:hint="cs"/>
          <w:sz w:val="28"/>
          <w:szCs w:val="28"/>
          <w:rtl/>
          <w:lang w:bidi="fa-IR"/>
        </w:rPr>
        <w:t xml:space="preserve"> </w:t>
      </w:r>
      <w:r w:rsidRPr="0045407E">
        <w:rPr>
          <w:rFonts w:ascii="Times New Roman" w:eastAsia="Times New Roman" w:hAnsi="Times New Roman" w:cs="B Lotus" w:hint="cs"/>
          <w:sz w:val="28"/>
          <w:szCs w:val="28"/>
          <w:rtl/>
        </w:rPr>
        <w:t>پيش‌تست</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پس‌تست</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مربوط</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به</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هوشبهر</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اجتماعی</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در</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دو</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گروه،</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اختلاف</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معنی‌داری</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را</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نشان</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 xml:space="preserve">داد </w:t>
      </w:r>
      <w:r w:rsidRPr="0045407E">
        <w:rPr>
          <w:rFonts w:ascii="Times New Roman" w:eastAsia="Times New Roman" w:hAnsi="Times New Roman" w:cs="B Lotus"/>
          <w:sz w:val="28"/>
          <w:szCs w:val="28"/>
        </w:rPr>
        <w:t>.</w:t>
      </w:r>
      <w:r w:rsidRPr="0045407E">
        <w:rPr>
          <w:rFonts w:ascii="Times New Roman" w:eastAsia="Times New Roman" w:hAnsi="Times New Roman" w:cs="B Lotus" w:hint="cs"/>
          <w:sz w:val="28"/>
          <w:szCs w:val="28"/>
          <w:rtl/>
        </w:rPr>
        <w:t>بدين</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معنی</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که</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می‌توان</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با</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استفاده</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از</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هنرهای</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نمايشی</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در</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کودکان</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کم‌توان</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 xml:space="preserve">ذهنی (   1./. </w:t>
      </w:r>
      <w:r w:rsidRPr="0045407E">
        <w:rPr>
          <w:rFonts w:ascii="Times New Roman" w:eastAsia="Times New Roman" w:hAnsi="Times New Roman" w:cs="B Lotus"/>
          <w:sz w:val="28"/>
          <w:szCs w:val="28"/>
        </w:rPr>
        <w:t xml:space="preserve">p&lt; </w:t>
      </w:r>
      <w:r w:rsidRPr="0045407E">
        <w:rPr>
          <w:rFonts w:ascii="Times New Roman" w:eastAsia="Times New Roman" w:hAnsi="Times New Roman" w:cs="B Lotus" w:hint="cs"/>
          <w:sz w:val="28"/>
          <w:szCs w:val="28"/>
          <w:rtl/>
        </w:rPr>
        <w:t>) آموزش‌پذير</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تأثير</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مثبتی</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در</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رشد</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اجتماعی</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و</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در</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نتيجه</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کيفيت</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زندگی</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آنان</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ايجاد</w:t>
      </w:r>
      <w:r w:rsidRPr="0045407E">
        <w:rPr>
          <w:rFonts w:ascii="Times New Roman" w:eastAsia="Times New Roman" w:hAnsi="Times New Roman" w:cs="B Lotus"/>
          <w:sz w:val="28"/>
          <w:szCs w:val="28"/>
        </w:rPr>
        <w:t xml:space="preserve"> </w:t>
      </w:r>
      <w:r w:rsidRPr="0045407E">
        <w:rPr>
          <w:rFonts w:ascii="Times New Roman" w:eastAsia="Times New Roman" w:hAnsi="Times New Roman" w:cs="B Lotus" w:hint="cs"/>
          <w:sz w:val="28"/>
          <w:szCs w:val="28"/>
          <w:rtl/>
        </w:rPr>
        <w:t>نمود</w:t>
      </w:r>
      <w:r w:rsidRPr="0045407E">
        <w:rPr>
          <w:rFonts w:ascii="Times New Roman" w:eastAsia="Times New Roman" w:hAnsi="Times New Roman" w:cs="B Lotus"/>
          <w:sz w:val="28"/>
          <w:szCs w:val="28"/>
        </w:rPr>
        <w:t>.</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rPr>
        <w:t>-بختیاری بروجنی (1380). تأثیر نمایش خلاق در رشد خلاقیت کودکان 9-8 سال.</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در این پژوهش ، نمایش خلاق به منزله وسیله</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ای برای شناخت کودکان و یک وسیله مهم آموزشی معرفی شده است که در</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ضمن مورد پذیرش کودکان بوده و نیاز او را ارضاء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کند، زیرا کودک از وانمود به بازی ذاتا</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لذت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برد . مؤید این نظر انواعی از بازی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های کودکان ذکر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 xml:space="preserve">شود که در آن </w:t>
      </w:r>
      <w:r w:rsidRPr="0045407E">
        <w:rPr>
          <w:rFonts w:ascii="Times New Roman" w:eastAsia="Times New Roman" w:hAnsi="Times New Roman" w:cs="B Lotus"/>
          <w:sz w:val="28"/>
          <w:szCs w:val="28"/>
          <w:rtl/>
        </w:rPr>
        <w:lastRenderedPageBreak/>
        <w:t>دختران و پسران شخصیت</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های محبوب خود را با عــلاقه به نمایش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گذارند. بازی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هایی که کودکان نقش بزرگترها را در آن ایفا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کنند در حقیقت نوعی آموزش مقدماتی برای زندگی کردن مانند بزرگسالان است که کودک با واقعیت</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های زندگی و وظایف بزرگترها آشنا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 xml:space="preserve">شود . نمایش خلاق نیز شکلی از وانمود بازی است . </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sz w:val="28"/>
          <w:szCs w:val="28"/>
          <w:rtl/>
        </w:rPr>
        <w:t>یک تجربه سازمان یافته که با دقت طراحی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شود و به اجرا</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در</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آید و بیش</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ترین تأکید آن بر</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مراحل انجام دادن کار است تا بر</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حاصل کار . کودکان به وسیله نمایش خلاق ، صحنه ، رویداد ، مشکل یا واقعه برخاسته از ادبیات و داستان</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های کودکـــان را با هدایت مربی (آموزگار ) خلق یا بازآفرینی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کنند . این فعالیت نمایشی به وسیله خود آن</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ها طراحی و ارزشیابی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شود .</w:t>
      </w:r>
      <w:r w:rsidRPr="0045407E">
        <w:rPr>
          <w:rFonts w:ascii="Times New Roman" w:eastAsia="Times New Roman" w:hAnsi="Times New Roman" w:cs="B Lotus" w:hint="cs"/>
          <w:sz w:val="28"/>
          <w:szCs w:val="28"/>
          <w:rtl/>
          <w:lang w:bidi="fa-IR"/>
        </w:rPr>
        <w:t xml:space="preserve"> </w:t>
      </w:r>
      <w:r w:rsidRPr="0045407E">
        <w:rPr>
          <w:rFonts w:ascii="Times New Roman" w:eastAsia="Times New Roman" w:hAnsi="Times New Roman" w:cs="B Lotus"/>
          <w:sz w:val="28"/>
          <w:szCs w:val="28"/>
          <w:rtl/>
        </w:rPr>
        <w:t>نگارنده نتیجه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گیرد که آمیزش هنر و آموزش برای کودکان مفید است ، زیرا کـودکان تصویری می</w:t>
      </w:r>
      <w:r w:rsidRPr="0045407E">
        <w:rPr>
          <w:rFonts w:ascii="Times New Roman" w:eastAsia="Times New Roman" w:hAnsi="Times New Roman" w:cs="B Lotus" w:hint="cs"/>
          <w:sz w:val="28"/>
          <w:szCs w:val="28"/>
          <w:rtl/>
        </w:rPr>
        <w:t>‌</w:t>
      </w:r>
      <w:r w:rsidRPr="0045407E">
        <w:rPr>
          <w:rFonts w:ascii="Times New Roman" w:eastAsia="Times New Roman" w:hAnsi="Times New Roman" w:cs="B Lotus"/>
          <w:sz w:val="28"/>
          <w:szCs w:val="28"/>
          <w:rtl/>
        </w:rPr>
        <w:t>بینند (خصوصا</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دوران دبستان) و به کارگیری این دو</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گامی م</w:t>
      </w:r>
      <w:r w:rsidRPr="0045407E">
        <w:rPr>
          <w:rFonts w:ascii="Times New Roman" w:eastAsia="Times New Roman" w:hAnsi="Times New Roman" w:cs="B Lotus" w:hint="cs"/>
          <w:sz w:val="28"/>
          <w:szCs w:val="28"/>
          <w:rtl/>
        </w:rPr>
        <w:t>ؤ</w:t>
      </w:r>
      <w:r w:rsidRPr="0045407E">
        <w:rPr>
          <w:rFonts w:ascii="Times New Roman" w:eastAsia="Times New Roman" w:hAnsi="Times New Roman" w:cs="B Lotus"/>
          <w:sz w:val="28"/>
          <w:szCs w:val="28"/>
          <w:rtl/>
        </w:rPr>
        <w:t>ثر در جهت رشد و</w:t>
      </w:r>
      <w:r w:rsidRPr="0045407E">
        <w:rPr>
          <w:rFonts w:ascii="Times New Roman" w:eastAsia="Times New Roman" w:hAnsi="Times New Roman" w:cs="B Lotus" w:hint="cs"/>
          <w:sz w:val="28"/>
          <w:szCs w:val="28"/>
          <w:rtl/>
        </w:rPr>
        <w:t xml:space="preserve"> </w:t>
      </w:r>
      <w:r w:rsidRPr="0045407E">
        <w:rPr>
          <w:rFonts w:ascii="Times New Roman" w:eastAsia="Times New Roman" w:hAnsi="Times New Roman" w:cs="B Lotus"/>
          <w:sz w:val="28"/>
          <w:szCs w:val="28"/>
          <w:rtl/>
        </w:rPr>
        <w:t>شکوفایی استعدادهای کودکان است .</w:t>
      </w:r>
    </w:p>
    <w:p w:rsidR="00AD5053" w:rsidRPr="0045407E" w:rsidRDefault="00AD5053" w:rsidP="0045407E">
      <w:pPr>
        <w:bidi/>
        <w:spacing w:line="360" w:lineRule="auto"/>
        <w:jc w:val="both"/>
        <w:rPr>
          <w:rFonts w:ascii="Times New Roman" w:eastAsia="Times New Roman" w:hAnsi="Times New Roman" w:cs="B Lotus"/>
          <w:sz w:val="28"/>
          <w:szCs w:val="28"/>
          <w:rtl/>
        </w:rPr>
      </w:pPr>
    </w:p>
    <w:p w:rsidR="00AD5053" w:rsidRPr="0045407E" w:rsidRDefault="00AD5053" w:rsidP="0045407E">
      <w:pPr>
        <w:bidi/>
        <w:spacing w:line="360" w:lineRule="auto"/>
        <w:jc w:val="both"/>
        <w:rPr>
          <w:rFonts w:ascii="Times New Roman" w:eastAsia="Times New Roman" w:hAnsi="Times New Roman" w:cs="B Lotus"/>
          <w:b/>
          <w:bCs/>
          <w:sz w:val="28"/>
          <w:szCs w:val="28"/>
          <w:rtl/>
          <w:lang w:bidi="fa-IR"/>
        </w:rPr>
      </w:pPr>
      <w:r w:rsidRPr="0045407E">
        <w:rPr>
          <w:rFonts w:ascii="Times New Roman" w:eastAsia="Times New Roman" w:hAnsi="Times New Roman" w:cs="B Lotus" w:hint="cs"/>
          <w:b/>
          <w:bCs/>
          <w:sz w:val="28"/>
          <w:szCs w:val="28"/>
          <w:rtl/>
          <w:lang w:bidi="fa-IR"/>
        </w:rPr>
        <w:t>2-4-2- پژوهش‌های انجام شده خارجی:</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-لرنر</w:t>
      </w:r>
      <w:r w:rsidRPr="0045407E">
        <w:rPr>
          <w:rFonts w:ascii="Times New Roman" w:eastAsia="Times New Roman" w:hAnsi="Times New Roman" w:cs="B Lotus"/>
          <w:sz w:val="28"/>
          <w:szCs w:val="28"/>
          <w:vertAlign w:val="superscript"/>
          <w:rtl/>
          <w:lang w:bidi="fa-IR"/>
        </w:rPr>
        <w:footnoteReference w:id="35"/>
      </w:r>
      <w:r w:rsidRPr="0045407E">
        <w:rPr>
          <w:rFonts w:ascii="Times New Roman" w:eastAsia="Times New Roman" w:hAnsi="Times New Roman" w:cs="B Lotus" w:hint="cs"/>
          <w:sz w:val="28"/>
          <w:szCs w:val="28"/>
          <w:rtl/>
          <w:lang w:bidi="fa-IR"/>
        </w:rPr>
        <w:t xml:space="preserve"> (2011) رابطه بین تئاتر خلاق اجتماعی بر مهارت‌های اجتماعی کودکان اوتیسم.</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این مطالعه با هدف اثربخشی مداخله درمانی مبتنی بر تئاتر خلاق بر بهبود مهارت‌های اجتماعی کودکان مبتلا به اوتیسم بود نتایج از بهبود قابل توجه مقایس‌های مختلف مهارت اجتماعی در بین شرکت‌کنندگان بود.</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-لاوارنس</w:t>
      </w:r>
      <w:r w:rsidRPr="0045407E">
        <w:rPr>
          <w:rFonts w:ascii="Times New Roman" w:eastAsia="Times New Roman" w:hAnsi="Times New Roman" w:cs="B Lotus"/>
          <w:sz w:val="28"/>
          <w:szCs w:val="28"/>
          <w:vertAlign w:val="superscript"/>
          <w:rtl/>
          <w:lang w:bidi="fa-IR"/>
        </w:rPr>
        <w:footnoteReference w:id="36"/>
      </w:r>
      <w:r w:rsidRPr="0045407E">
        <w:rPr>
          <w:rFonts w:ascii="Times New Roman" w:eastAsia="Times New Roman" w:hAnsi="Times New Roman" w:cs="B Lotus" w:hint="cs"/>
          <w:sz w:val="28"/>
          <w:szCs w:val="28"/>
          <w:rtl/>
          <w:lang w:bidi="fa-IR"/>
        </w:rPr>
        <w:t xml:space="preserve"> (2011)، بازی‌های نمایشی و رشد مهارت‌های اجتماعی / عاطفی.</w:t>
      </w:r>
    </w:p>
    <w:p w:rsidR="00AD5053" w:rsidRPr="0045407E" w:rsidRDefault="00AD5053" w:rsidP="0045407E">
      <w:pPr>
        <w:bidi/>
        <w:spacing w:line="360" w:lineRule="auto"/>
        <w:jc w:val="both"/>
        <w:rPr>
          <w:rFonts w:ascii="Times New Roman" w:eastAsia="Times New Roman" w:hAnsi="Times New Roman" w:cs="B Lotus"/>
          <w:sz w:val="28"/>
          <w:szCs w:val="28"/>
        </w:rPr>
      </w:pPr>
      <w:r w:rsidRPr="0045407E">
        <w:rPr>
          <w:rFonts w:ascii="Times New Roman" w:eastAsia="Times New Roman" w:hAnsi="Times New Roman" w:cs="B Lotus" w:hint="cs"/>
          <w:sz w:val="28"/>
          <w:szCs w:val="28"/>
          <w:rtl/>
          <w:lang w:bidi="fa-IR"/>
        </w:rPr>
        <w:t>نتایج این پژوهش نشان داد که بازی نمایشی به علت داشتن هیجان و انرژی فراوان برای کمک به کودکان پیش از دبستان می‌تواند مفید باشد. بازی نمایش نوعی از بازی وانمودی است از کودک از طریق پذیرفتن نقش‌ها و تعاملاتی که در آن وجود دارد موجب ارتباط برقرار کردن با همسالان و یادگیری در محیط می‌شود و از این طریق کودکان یاد می‌گیرند که چگونه به موفقیت دست پیدا کنند. نتایج اثر بازی نمایشی در رشد مهارت‌های اجتماعی / عاطفی کودکان را نشان داد.</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-اُستروسکی</w:t>
      </w:r>
      <w:r w:rsidRPr="0045407E">
        <w:rPr>
          <w:rFonts w:ascii="Times New Roman" w:eastAsia="Times New Roman" w:hAnsi="Times New Roman" w:cs="B Lotus"/>
          <w:sz w:val="28"/>
          <w:szCs w:val="28"/>
          <w:vertAlign w:val="superscript"/>
          <w:rtl/>
          <w:lang w:bidi="fa-IR"/>
        </w:rPr>
        <w:footnoteReference w:id="37"/>
      </w:r>
      <w:r w:rsidRPr="0045407E">
        <w:rPr>
          <w:rFonts w:ascii="Times New Roman" w:eastAsia="Times New Roman" w:hAnsi="Times New Roman" w:cs="B Lotus" w:hint="cs"/>
          <w:sz w:val="28"/>
          <w:szCs w:val="28"/>
          <w:rtl/>
          <w:lang w:bidi="fa-IR"/>
        </w:rPr>
        <w:t xml:space="preserve"> (2010)، بازی و یادگیری باهم.</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lastRenderedPageBreak/>
        <w:t>نتایج این پژوهش نشان داد که بازی‌های نمایشی موجب یادگیری مهارت‌های اجتماعی در کودکان پیش‌دبستانی می‌گردد.</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-لوکهرت</w:t>
      </w:r>
      <w:r w:rsidRPr="0045407E">
        <w:rPr>
          <w:rFonts w:ascii="Times New Roman" w:eastAsia="Times New Roman" w:hAnsi="Times New Roman" w:cs="B Lotus"/>
          <w:sz w:val="28"/>
          <w:szCs w:val="28"/>
          <w:vertAlign w:val="superscript"/>
          <w:rtl/>
          <w:lang w:bidi="fa-IR"/>
        </w:rPr>
        <w:footnoteReference w:id="38"/>
      </w:r>
      <w:r w:rsidRPr="0045407E">
        <w:rPr>
          <w:rFonts w:ascii="Times New Roman" w:eastAsia="Times New Roman" w:hAnsi="Times New Roman" w:cs="B Lotus" w:hint="cs"/>
          <w:sz w:val="28"/>
          <w:szCs w:val="28"/>
          <w:rtl/>
          <w:lang w:bidi="fa-IR"/>
        </w:rPr>
        <w:t xml:space="preserve"> (2010)، بازی: ابزاری مهم برای توسعه شناختی.</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نتایج نشان داد که اغلب کودکان از طریق بازی می‌آموزند. و بازی مانند اهمیت کار برای بزرگسالان است و بازی باعث توسعه عملکردهای شناختی مانند حافظه‌کاری، خودتنظیمی ( مانند آگاه بودن از اعمال و کنترل احساسات) می‌شود. هم‌چنین، موجب توانایی برای سازمان‌دهی، تمرکز، برنامه‌ریزی و استراتژی است. ولی متأسفانه در مدارس زمان بازی یا محدود و یا حذف شده است و نویسنده معتقد است باید برای قرار دادن بازی در برنامه‌های مدرسه برنامه‌ریزی دقیق شود.</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-گوپتا</w:t>
      </w:r>
      <w:r w:rsidRPr="0045407E">
        <w:rPr>
          <w:rFonts w:ascii="Times New Roman" w:eastAsia="Times New Roman" w:hAnsi="Times New Roman" w:cs="B Lotus"/>
          <w:sz w:val="28"/>
          <w:szCs w:val="28"/>
          <w:vertAlign w:val="superscript"/>
          <w:rtl/>
          <w:lang w:bidi="fa-IR"/>
        </w:rPr>
        <w:footnoteReference w:id="39"/>
      </w:r>
      <w:r w:rsidRPr="0045407E">
        <w:rPr>
          <w:rFonts w:ascii="Times New Roman" w:eastAsia="Times New Roman" w:hAnsi="Times New Roman" w:cs="B Lotus" w:hint="cs"/>
          <w:sz w:val="28"/>
          <w:szCs w:val="28"/>
          <w:rtl/>
          <w:lang w:bidi="fa-IR"/>
        </w:rPr>
        <w:t xml:space="preserve"> (2008) دیدگاه ویگوتسکی در مورد استفاده از بازی‌های نمایشی به منظور افزایش تفکر و خلاقیت در اوایل دوران کودکی.</w:t>
      </w:r>
    </w:p>
    <w:p w:rsidR="00AD5053" w:rsidRPr="0045407E" w:rsidRDefault="00AD5053" w:rsidP="0045407E">
      <w:pPr>
        <w:bidi/>
        <w:spacing w:line="360" w:lineRule="auto"/>
        <w:jc w:val="both"/>
        <w:rPr>
          <w:rFonts w:ascii="Times New Roman" w:eastAsia="Times New Roman" w:hAnsi="Times New Roman" w:cs="B Lotus"/>
          <w:sz w:val="28"/>
          <w:szCs w:val="28"/>
          <w:rtl/>
        </w:rPr>
      </w:pPr>
      <w:r w:rsidRPr="0045407E">
        <w:rPr>
          <w:rFonts w:ascii="Times New Roman" w:eastAsia="Times New Roman" w:hAnsi="Times New Roman" w:cs="B Lotus" w:hint="cs"/>
          <w:sz w:val="28"/>
          <w:szCs w:val="28"/>
          <w:rtl/>
          <w:lang w:bidi="fa-IR"/>
        </w:rPr>
        <w:t xml:space="preserve">نتایج این پژوهش با بررسی دیدگاه ویگوتسکی نشان داد که </w:t>
      </w:r>
      <w:r w:rsidRPr="0045407E">
        <w:rPr>
          <w:rFonts w:ascii="Times New Roman" w:eastAsia="Times New Roman" w:hAnsi="Times New Roman" w:cs="B Lotus" w:hint="cs"/>
          <w:sz w:val="28"/>
          <w:szCs w:val="28"/>
          <w:rtl/>
        </w:rPr>
        <w:t>بین بازی و رشد شناختی رابطه‌ی قوی وجود دارد. این مطالعه نشان داد که بازی می‌تواند باعث بهبود توجه، مهارت‌های برنامه‌ریزی و طرز تلقی، خلاقیت و تفکرواگرا، عاطفه و رشد زبان شود.</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-برگن</w:t>
      </w:r>
      <w:r w:rsidRPr="0045407E">
        <w:rPr>
          <w:rFonts w:ascii="Times New Roman" w:eastAsia="Times New Roman" w:hAnsi="Times New Roman" w:cs="B Lotus"/>
          <w:sz w:val="28"/>
          <w:szCs w:val="28"/>
          <w:vertAlign w:val="superscript"/>
          <w:rtl/>
          <w:lang w:bidi="fa-IR"/>
        </w:rPr>
        <w:footnoteReference w:id="40"/>
      </w:r>
      <w:r w:rsidRPr="0045407E">
        <w:rPr>
          <w:rFonts w:ascii="Times New Roman" w:eastAsia="Times New Roman" w:hAnsi="Times New Roman" w:cs="B Lotus" w:hint="cs"/>
          <w:sz w:val="28"/>
          <w:szCs w:val="28"/>
          <w:rtl/>
          <w:lang w:bidi="fa-IR"/>
        </w:rPr>
        <w:t xml:space="preserve"> (2008)، نقش بازی وانمودی در رشد شناختی دانش‌آموزان.</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شواهد بسیاری از رابطه بین مهارت‌های شناختی و بازی‌های وانمودی وجود دارد. در این پژوهش مجموعه‌ای از مفاهیم مربوط به بازی وانمودی و شناخت تعریف می‌شود و به طور خلاصه ترکیبی از آخرین پژوهش‌ها در زمینه نقش بازی در رشد شناختی، اجتماعی و تحصیلی کودکان است. در این پژوهش به این موضوع اشاره شده است که بازی وانمودی موجب تسهیل دیدگاه و کسب تفکر انتزاعی کودکان، و هم‌چنین موجب تسهیل شناختی کودکان می‌شود و در بیشتر موارد موجب کسب مهارت‌های اجتماعی و زبانی می‌شود.</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-فلوری</w:t>
      </w:r>
      <w:r w:rsidRPr="0045407E">
        <w:rPr>
          <w:rFonts w:ascii="Times New Roman" w:eastAsia="Times New Roman" w:hAnsi="Times New Roman" w:cs="B Lotus"/>
          <w:sz w:val="28"/>
          <w:szCs w:val="28"/>
          <w:vertAlign w:val="superscript"/>
          <w:rtl/>
          <w:lang w:bidi="fa-IR"/>
        </w:rPr>
        <w:footnoteReference w:id="41"/>
      </w:r>
      <w:r w:rsidRPr="0045407E">
        <w:rPr>
          <w:rFonts w:ascii="Times New Roman" w:eastAsia="Times New Roman" w:hAnsi="Times New Roman" w:cs="B Lotus" w:hint="cs"/>
          <w:sz w:val="28"/>
          <w:szCs w:val="28"/>
          <w:rtl/>
          <w:lang w:bidi="fa-IR"/>
        </w:rPr>
        <w:t xml:space="preserve"> (2003)، استفاده</w:t>
      </w:r>
      <w:r w:rsidRPr="0045407E">
        <w:rPr>
          <w:rFonts w:ascii="Times New Roman" w:eastAsia="Times New Roman" w:hAnsi="Times New Roman" w:cs="B Lotus"/>
          <w:sz w:val="28"/>
          <w:szCs w:val="28"/>
          <w:rtl/>
          <w:lang w:bidi="fa-IR"/>
        </w:rPr>
        <w:t xml:space="preserve"> </w:t>
      </w:r>
      <w:r w:rsidRPr="0045407E">
        <w:rPr>
          <w:rFonts w:ascii="Times New Roman" w:eastAsia="Times New Roman" w:hAnsi="Times New Roman" w:cs="B Lotus" w:hint="cs"/>
          <w:sz w:val="28"/>
          <w:szCs w:val="28"/>
          <w:rtl/>
          <w:lang w:bidi="fa-IR"/>
        </w:rPr>
        <w:t>از</w:t>
      </w:r>
      <w:r w:rsidRPr="0045407E">
        <w:rPr>
          <w:rFonts w:ascii="Times New Roman" w:eastAsia="Times New Roman" w:hAnsi="Times New Roman" w:cs="B Lotus"/>
          <w:sz w:val="28"/>
          <w:szCs w:val="28"/>
          <w:rtl/>
          <w:lang w:bidi="fa-IR"/>
        </w:rPr>
        <w:t xml:space="preserve"> </w:t>
      </w:r>
      <w:r w:rsidRPr="0045407E">
        <w:rPr>
          <w:rFonts w:ascii="Times New Roman" w:eastAsia="Times New Roman" w:hAnsi="Times New Roman" w:cs="B Lotus" w:hint="cs"/>
          <w:sz w:val="28"/>
          <w:szCs w:val="28"/>
          <w:rtl/>
          <w:lang w:bidi="fa-IR"/>
        </w:rPr>
        <w:t>تئاتر</w:t>
      </w:r>
      <w:r w:rsidRPr="0045407E">
        <w:rPr>
          <w:rFonts w:ascii="Times New Roman" w:eastAsia="Times New Roman" w:hAnsi="Times New Roman" w:cs="B Lotus"/>
          <w:sz w:val="28"/>
          <w:szCs w:val="28"/>
          <w:rtl/>
          <w:lang w:bidi="fa-IR"/>
        </w:rPr>
        <w:t xml:space="preserve"> </w:t>
      </w:r>
      <w:r w:rsidRPr="0045407E">
        <w:rPr>
          <w:rFonts w:ascii="Times New Roman" w:eastAsia="Times New Roman" w:hAnsi="Times New Roman" w:cs="B Lotus" w:hint="cs"/>
          <w:sz w:val="28"/>
          <w:szCs w:val="28"/>
          <w:rtl/>
          <w:lang w:bidi="fa-IR"/>
        </w:rPr>
        <w:t>به</w:t>
      </w:r>
      <w:r w:rsidRPr="0045407E">
        <w:rPr>
          <w:rFonts w:ascii="Times New Roman" w:eastAsia="Times New Roman" w:hAnsi="Times New Roman" w:cs="B Lotus"/>
          <w:sz w:val="28"/>
          <w:szCs w:val="28"/>
          <w:rtl/>
          <w:lang w:bidi="fa-IR"/>
        </w:rPr>
        <w:t xml:space="preserve"> </w:t>
      </w:r>
      <w:r w:rsidRPr="0045407E">
        <w:rPr>
          <w:rFonts w:ascii="Times New Roman" w:eastAsia="Times New Roman" w:hAnsi="Times New Roman" w:cs="B Lotus" w:hint="cs"/>
          <w:sz w:val="28"/>
          <w:szCs w:val="28"/>
          <w:rtl/>
          <w:lang w:bidi="fa-IR"/>
        </w:rPr>
        <w:t>عنوان</w:t>
      </w:r>
      <w:r w:rsidRPr="0045407E">
        <w:rPr>
          <w:rFonts w:ascii="Times New Roman" w:eastAsia="Times New Roman" w:hAnsi="Times New Roman" w:cs="B Lotus"/>
          <w:sz w:val="28"/>
          <w:szCs w:val="28"/>
          <w:rtl/>
          <w:lang w:bidi="fa-IR"/>
        </w:rPr>
        <w:t xml:space="preserve"> </w:t>
      </w:r>
      <w:r w:rsidRPr="0045407E">
        <w:rPr>
          <w:rFonts w:ascii="Times New Roman" w:eastAsia="Times New Roman" w:hAnsi="Times New Roman" w:cs="B Lotus" w:hint="cs"/>
          <w:sz w:val="28"/>
          <w:szCs w:val="28"/>
          <w:rtl/>
          <w:lang w:bidi="fa-IR"/>
        </w:rPr>
        <w:t>عامل</w:t>
      </w:r>
      <w:r w:rsidRPr="0045407E">
        <w:rPr>
          <w:rFonts w:ascii="Times New Roman" w:eastAsia="Times New Roman" w:hAnsi="Times New Roman" w:cs="B Lotus"/>
          <w:sz w:val="28"/>
          <w:szCs w:val="28"/>
          <w:rtl/>
          <w:lang w:bidi="fa-IR"/>
        </w:rPr>
        <w:t xml:space="preserve"> </w:t>
      </w:r>
      <w:r w:rsidRPr="0045407E">
        <w:rPr>
          <w:rFonts w:ascii="Times New Roman" w:eastAsia="Times New Roman" w:hAnsi="Times New Roman" w:cs="B Lotus" w:hint="cs"/>
          <w:sz w:val="28"/>
          <w:szCs w:val="28"/>
          <w:rtl/>
          <w:lang w:bidi="fa-IR"/>
        </w:rPr>
        <w:t>تغییر</w:t>
      </w:r>
      <w:r w:rsidRPr="0045407E">
        <w:rPr>
          <w:rFonts w:ascii="Times New Roman" w:eastAsia="Times New Roman" w:hAnsi="Times New Roman" w:cs="B Lotus"/>
          <w:sz w:val="28"/>
          <w:szCs w:val="28"/>
          <w:rtl/>
          <w:lang w:bidi="fa-IR"/>
        </w:rPr>
        <w:t xml:space="preserve"> </w:t>
      </w:r>
      <w:r w:rsidRPr="0045407E">
        <w:rPr>
          <w:rFonts w:ascii="Times New Roman" w:eastAsia="Times New Roman" w:hAnsi="Times New Roman" w:cs="B Lotus" w:hint="cs"/>
          <w:sz w:val="28"/>
          <w:szCs w:val="28"/>
          <w:rtl/>
          <w:lang w:bidi="fa-IR"/>
        </w:rPr>
        <w:t>در</w:t>
      </w:r>
      <w:r w:rsidRPr="0045407E">
        <w:rPr>
          <w:rFonts w:ascii="Times New Roman" w:eastAsia="Times New Roman" w:hAnsi="Times New Roman" w:cs="B Lotus"/>
          <w:sz w:val="28"/>
          <w:szCs w:val="28"/>
          <w:rtl/>
          <w:lang w:bidi="fa-IR"/>
        </w:rPr>
        <w:t xml:space="preserve"> </w:t>
      </w:r>
      <w:r w:rsidRPr="0045407E">
        <w:rPr>
          <w:rFonts w:ascii="Times New Roman" w:eastAsia="Times New Roman" w:hAnsi="Times New Roman" w:cs="B Lotus" w:hint="cs"/>
          <w:sz w:val="28"/>
          <w:szCs w:val="28"/>
          <w:rtl/>
          <w:lang w:bidi="fa-IR"/>
        </w:rPr>
        <w:t>مهارت‌های</w:t>
      </w:r>
      <w:r w:rsidRPr="0045407E">
        <w:rPr>
          <w:rFonts w:ascii="Times New Roman" w:eastAsia="Times New Roman" w:hAnsi="Times New Roman" w:cs="B Lotus"/>
          <w:sz w:val="28"/>
          <w:szCs w:val="28"/>
          <w:rtl/>
          <w:lang w:bidi="fa-IR"/>
        </w:rPr>
        <w:t xml:space="preserve"> </w:t>
      </w:r>
      <w:r w:rsidRPr="0045407E">
        <w:rPr>
          <w:rFonts w:ascii="Times New Roman" w:eastAsia="Times New Roman" w:hAnsi="Times New Roman" w:cs="B Lotus" w:hint="cs"/>
          <w:sz w:val="28"/>
          <w:szCs w:val="28"/>
          <w:rtl/>
          <w:lang w:bidi="fa-IR"/>
        </w:rPr>
        <w:t>اجتماعی.</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این مطالعه نشان داد که استفاده از تئاتر می‌تواند در ایجاد مهارت‌های اجتماعی در کودکان سودمند باشد.</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lastRenderedPageBreak/>
        <w:t>-اربی</w:t>
      </w:r>
      <w:r w:rsidRPr="0045407E">
        <w:rPr>
          <w:rFonts w:ascii="Times New Roman" w:eastAsia="Times New Roman" w:hAnsi="Times New Roman" w:cs="B Lotus"/>
          <w:sz w:val="28"/>
          <w:szCs w:val="28"/>
          <w:vertAlign w:val="superscript"/>
          <w:rtl/>
          <w:lang w:bidi="fa-IR"/>
        </w:rPr>
        <w:footnoteReference w:id="42"/>
      </w:r>
      <w:r w:rsidRPr="0045407E">
        <w:rPr>
          <w:rFonts w:ascii="Times New Roman" w:eastAsia="Times New Roman" w:hAnsi="Times New Roman" w:cs="B Lotus" w:hint="cs"/>
          <w:sz w:val="28"/>
          <w:szCs w:val="28"/>
          <w:rtl/>
          <w:lang w:bidi="fa-IR"/>
        </w:rPr>
        <w:t xml:space="preserve"> (2010). اثربخشی روش تئاتر خلاق بر آموزش مهارت‌های ارتباطی و اجتماعی در دانش‌آموزان ناتوان ذهنی.</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 xml:space="preserve">  نتایج نشان داده که کودکانی که در یادگیری مهارت‌های ارتباطی </w:t>
      </w:r>
      <w:r w:rsidRPr="0045407E">
        <w:rPr>
          <w:rFonts w:ascii="Times New Roman" w:eastAsia="Times New Roman" w:hAnsi="Times New Roman" w:cs="Times New Roman" w:hint="cs"/>
          <w:sz w:val="28"/>
          <w:szCs w:val="28"/>
          <w:rtl/>
          <w:lang w:bidi="fa-IR"/>
        </w:rPr>
        <w:t>–</w:t>
      </w:r>
      <w:r w:rsidRPr="0045407E">
        <w:rPr>
          <w:rFonts w:ascii="Times New Roman" w:eastAsia="Times New Roman" w:hAnsi="Times New Roman" w:cs="B Lotus" w:hint="cs"/>
          <w:sz w:val="28"/>
          <w:szCs w:val="28"/>
          <w:rtl/>
          <w:lang w:bidi="fa-IR"/>
        </w:rPr>
        <w:t xml:space="preserve"> اجتماعی ناتوانی دارند را می‌توان به روش تئاتر خلاق شرایط بهتری را برای‌شان فراهم نمود.</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-لونگ چانگ</w:t>
      </w:r>
      <w:r w:rsidRPr="0045407E">
        <w:rPr>
          <w:rFonts w:ascii="Times New Roman" w:eastAsia="Times New Roman" w:hAnsi="Times New Roman" w:cs="B Lotus"/>
          <w:sz w:val="28"/>
          <w:szCs w:val="28"/>
          <w:vertAlign w:val="superscript"/>
          <w:rtl/>
          <w:lang w:bidi="fa-IR"/>
        </w:rPr>
        <w:footnoteReference w:id="43"/>
      </w:r>
      <w:r w:rsidRPr="0045407E">
        <w:rPr>
          <w:rFonts w:ascii="Times New Roman" w:eastAsia="Times New Roman" w:hAnsi="Times New Roman" w:cs="B Lotus" w:hint="cs"/>
          <w:sz w:val="28"/>
          <w:szCs w:val="28"/>
          <w:rtl/>
          <w:lang w:bidi="fa-IR"/>
        </w:rPr>
        <w:t xml:space="preserve"> (2006) مطالعه برنامه تئاتر درمانی در مهارت‌های اجتماعی دانش‌آموزان مدرسه ابتدایی.</w:t>
      </w:r>
    </w:p>
    <w:p w:rsidR="00AD5053" w:rsidRPr="0045407E" w:rsidRDefault="00AD5053" w:rsidP="0045407E">
      <w:pPr>
        <w:bidi/>
        <w:spacing w:line="360" w:lineRule="auto"/>
        <w:jc w:val="both"/>
        <w:rPr>
          <w:rFonts w:ascii="Times New Roman" w:eastAsia="Times New Roman" w:hAnsi="Times New Roman" w:cs="B Lotus"/>
          <w:sz w:val="28"/>
          <w:szCs w:val="28"/>
          <w:rtl/>
          <w:lang w:bidi="fa-IR"/>
        </w:rPr>
      </w:pPr>
      <w:r w:rsidRPr="0045407E">
        <w:rPr>
          <w:rFonts w:ascii="Times New Roman" w:eastAsia="Times New Roman" w:hAnsi="Times New Roman" w:cs="B Lotus" w:hint="cs"/>
          <w:sz w:val="28"/>
          <w:szCs w:val="28"/>
          <w:rtl/>
          <w:lang w:bidi="fa-IR"/>
        </w:rPr>
        <w:t>هدف از این مطالعه بررسی کاربرد تئاتر درمانی در دانش‌آموزان دارای بیش‌فعالی با کمبود توجه می‌باشد. نتایج این پژوهش نشان داد که تئاتر درمانی می‌تواند برای درمان بیش‌‌فعالی دانش‌آموزان مثبت باشد و ارزش قرار دادن در برنامه‌های آموزشی تایوان را دارد. هم‌چنین این روش آموزشی باعث افزایش توانایی‌های اجتماعی دانش‌آموزان بیش‌فعال گردید.</w:t>
      </w:r>
    </w:p>
    <w:p w:rsidR="00AD5053" w:rsidRPr="0045407E" w:rsidRDefault="00AD5053" w:rsidP="0045407E">
      <w:pPr>
        <w:bidi/>
        <w:spacing w:line="360" w:lineRule="auto"/>
        <w:rPr>
          <w:rFonts w:ascii="Times New Roman" w:eastAsia="Times New Roman" w:hAnsi="Times New Roman" w:cs="B Lotus"/>
          <w:sz w:val="28"/>
          <w:szCs w:val="28"/>
          <w:rtl/>
          <w:lang w:eastAsia="x-none" w:bidi="fa-IR"/>
        </w:rPr>
      </w:pPr>
    </w:p>
    <w:p w:rsidR="00AD5053" w:rsidRPr="0045407E" w:rsidRDefault="00AD5053" w:rsidP="0045407E">
      <w:pPr>
        <w:bidi/>
        <w:spacing w:line="360" w:lineRule="auto"/>
        <w:rPr>
          <w:rFonts w:ascii="Times New Roman" w:eastAsia="Times New Roman" w:hAnsi="Times New Roman" w:cs="B Lotus"/>
          <w:b/>
          <w:bCs/>
          <w:sz w:val="28"/>
          <w:szCs w:val="28"/>
          <w:rtl/>
          <w:lang w:eastAsia="x-none" w:bidi="fa-IR"/>
        </w:rPr>
      </w:pPr>
      <w:r w:rsidRPr="0045407E">
        <w:rPr>
          <w:rFonts w:ascii="Times New Roman" w:eastAsia="Times New Roman" w:hAnsi="Times New Roman" w:cs="B Lotus" w:hint="cs"/>
          <w:b/>
          <w:bCs/>
          <w:sz w:val="28"/>
          <w:szCs w:val="28"/>
          <w:rtl/>
          <w:lang w:eastAsia="x-none" w:bidi="fa-IR"/>
        </w:rPr>
        <w:t>منابع فارسی:</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ابدی، بیژن؛ زمانی، غلام‌حسین. (1388). عوامل تأثیرگذار بر پیشرفت تحصیلی دانشجویان کشاورزی: مورد مطالعه دانشکده کشاورزی دانشگاه شیراز. علوم ترویج و آموزش کشاورزی ایران، جلد 5، شماره 2، صص 44- 31.</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ابراهیمی دینانی، غلام‌حسین. (1381). سقراط و پرسش وجودی. مجموعه مقالات سمینار سقراط، فیلسوف گفت‌وگو، تهران: مرکز بین‌المللی گفت‌وگوی تمدن‌ها.</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اتکینسون، ماری و هورنبی، گری</w:t>
      </w:r>
      <w:r w:rsidRPr="0045407E">
        <w:rPr>
          <w:rFonts w:cs="B Lotus" w:hint="cs"/>
          <w:sz w:val="28"/>
          <w:szCs w:val="28"/>
          <w:rtl/>
        </w:rPr>
        <w:t>. (1388).</w:t>
      </w:r>
      <w:r w:rsidRPr="0045407E">
        <w:rPr>
          <w:rFonts w:cs="B Lotus"/>
          <w:sz w:val="28"/>
          <w:szCs w:val="28"/>
          <w:rtl/>
        </w:rPr>
        <w:t xml:space="preserve"> بهداشت روانی در مدارس، ترجمه</w:t>
      </w:r>
      <w:r w:rsidRPr="0045407E">
        <w:rPr>
          <w:rFonts w:cs="B Lotus" w:hint="cs"/>
          <w:sz w:val="28"/>
          <w:szCs w:val="28"/>
          <w:rtl/>
        </w:rPr>
        <w:t>:</w:t>
      </w:r>
      <w:r w:rsidRPr="0045407E">
        <w:rPr>
          <w:rFonts w:cs="B Lotus"/>
          <w:sz w:val="28"/>
          <w:szCs w:val="28"/>
          <w:rtl/>
        </w:rPr>
        <w:t xml:space="preserve"> اکبر رهنما و محمد فریدی، تهران</w:t>
      </w:r>
      <w:r w:rsidRPr="0045407E">
        <w:rPr>
          <w:rFonts w:cs="B Lotus" w:hint="cs"/>
          <w:sz w:val="28"/>
          <w:szCs w:val="28"/>
          <w:rtl/>
        </w:rPr>
        <w:t>:</w:t>
      </w:r>
      <w:r w:rsidRPr="0045407E">
        <w:rPr>
          <w:rFonts w:cs="B Lotus"/>
          <w:sz w:val="28"/>
          <w:szCs w:val="28"/>
          <w:rtl/>
        </w:rPr>
        <w:t xml:space="preserve"> آییژ</w:t>
      </w:r>
      <w:r w:rsidRPr="0045407E">
        <w:rPr>
          <w:rFonts w:cs="B Lotus" w:hint="cs"/>
          <w:sz w:val="28"/>
          <w:szCs w:val="28"/>
          <w:rtl/>
        </w:rPr>
        <w:t>.</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اسكندري، حسين. (1383). تربيت پنهان. تهران: انتشارات تزكيه.</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اسلامی، اکبر؛ شکرآبی، ربابه؛ بهبهانی، نسرین؛ و جمشیدی، روح</w:t>
      </w:r>
      <w:r w:rsidRPr="0045407E">
        <w:rPr>
          <w:rFonts w:cs="B Lotus" w:hint="cs"/>
          <w:sz w:val="28"/>
          <w:szCs w:val="28"/>
          <w:rtl/>
          <w:lang w:bidi="fa-IR"/>
        </w:rPr>
        <w:softHyphen/>
        <w:t>انگیز. (1382). توانايی تفکر انتقادی دانشجويان پرستاری ترم</w:t>
      </w:r>
      <w:r w:rsidRPr="0045407E">
        <w:rPr>
          <w:rFonts w:cs="B Lotus" w:hint="cs"/>
          <w:sz w:val="28"/>
          <w:szCs w:val="28"/>
          <w:rtl/>
          <w:lang w:bidi="fa-IR"/>
        </w:rPr>
        <w:softHyphen/>
        <w:t xml:space="preserve">های اول و آخر و پرستاران بالينی. فصلنامه پرستاری ایران، 17( 39)، 15-30. </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lastRenderedPageBreak/>
        <w:t>اطهری، زینب‌السادات؛ شریف، مصطفی؛ نعمت‌بخش، مهدی؛ بابامحمدی، حسن. ( 1388). ارزیابی مهارت‌های تفکر انتقادی و ارتباط آن با رتبه آزمون سراسری ورود به دانشگاه در دانشجویان دانشگاه علوم پزشکی اصفهان. مجله ایرانی آموزش در علوم پزشکی، بهار، 9 (1)، صص 12- 5.</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آقازاده مسرور، سیاوش؛ ثمینی، نغمه. (1392). بازی و اهمیت آن در نمایش (بررسی موردی: نمایشنامه بازرس). نشریه هنرهای زیبا، هنرهای نمایشی و موسیقی، دوره 18، شماره 1، بهار و تابستان 1392، صص 54- 45.</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آقاعباسی، یدالله. (1388). نمایش خلاق. تهران: نشر قطره.</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اکبرلو،منوچهر. (1387). نمایش فرایندی خلاق در آموزش غیرمستقیم. رشد آموزش هنر، شماره‌ی 1، دوره 6، پاییز، 47-44.</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امرایی، مجید. (1389). نمایش درمانی در مسیر تکامل. تهران: نشر دانژه.</w:t>
      </w:r>
    </w:p>
    <w:p w:rsidR="00AD5053" w:rsidRPr="0045407E" w:rsidRDefault="00AD5053" w:rsidP="0045407E">
      <w:pPr>
        <w:bidi/>
        <w:spacing w:line="360" w:lineRule="auto"/>
        <w:ind w:firstLine="284"/>
        <w:jc w:val="both"/>
        <w:rPr>
          <w:rFonts w:cs="B Lotus"/>
          <w:sz w:val="28"/>
          <w:szCs w:val="28"/>
        </w:rPr>
      </w:pPr>
      <w:r w:rsidRPr="0045407E">
        <w:rPr>
          <w:rFonts w:cs="B Lotus" w:hint="cs"/>
          <w:sz w:val="28"/>
          <w:szCs w:val="28"/>
          <w:rtl/>
        </w:rPr>
        <w:t>امرایی، مجید؛ کنشلو، مجید. (1385).</w:t>
      </w:r>
      <w:r w:rsidRPr="0045407E">
        <w:rPr>
          <w:rFonts w:cs="B Lotus"/>
          <w:sz w:val="28"/>
          <w:szCs w:val="28"/>
        </w:rPr>
        <w:t> </w:t>
      </w:r>
      <w:r w:rsidRPr="0045407E">
        <w:rPr>
          <w:rFonts w:cs="B Lotus"/>
          <w:sz w:val="28"/>
          <w:szCs w:val="28"/>
          <w:rtl/>
        </w:rPr>
        <w:t>تئاتر درماني و تأثير آن بر ويژگي</w:t>
      </w:r>
      <w:r w:rsidRPr="0045407E">
        <w:rPr>
          <w:rFonts w:cs="B Lotus" w:hint="cs"/>
          <w:sz w:val="28"/>
          <w:szCs w:val="28"/>
          <w:rtl/>
        </w:rPr>
        <w:t>‌</w:t>
      </w:r>
      <w:r w:rsidRPr="0045407E">
        <w:rPr>
          <w:rFonts w:cs="B Lotus"/>
          <w:sz w:val="28"/>
          <w:szCs w:val="28"/>
          <w:rtl/>
        </w:rPr>
        <w:t>هاي رواني جانبازان اعصاب و روان</w:t>
      </w:r>
      <w:r w:rsidRPr="0045407E">
        <w:rPr>
          <w:rFonts w:cs="B Lotus" w:hint="cs"/>
          <w:sz w:val="28"/>
          <w:szCs w:val="28"/>
          <w:rtl/>
        </w:rPr>
        <w:t xml:space="preserve">. </w:t>
      </w:r>
      <w:r w:rsidRPr="0045407E">
        <w:rPr>
          <w:rFonts w:cs="B Lotus"/>
          <w:sz w:val="28"/>
          <w:szCs w:val="28"/>
          <w:rtl/>
        </w:rPr>
        <w:t>مجموعه مقالات چهارمين همايش پژوهشي تئاتر مقاومت</w:t>
      </w:r>
      <w:r w:rsidRPr="0045407E">
        <w:rPr>
          <w:rFonts w:cs="B Lotus" w:hint="cs"/>
          <w:sz w:val="28"/>
          <w:szCs w:val="28"/>
          <w:rtl/>
        </w:rPr>
        <w:t xml:space="preserve">، </w:t>
      </w:r>
      <w:r w:rsidRPr="0045407E">
        <w:rPr>
          <w:rFonts w:cs="B Lotus"/>
          <w:sz w:val="28"/>
          <w:szCs w:val="28"/>
          <w:rtl/>
        </w:rPr>
        <w:t>به كوشش و ويرايش محسن بابايي ربيعي</w:t>
      </w:r>
      <w:r w:rsidRPr="0045407E">
        <w:rPr>
          <w:rFonts w:cs="B Lotus" w:hint="cs"/>
          <w:sz w:val="28"/>
          <w:szCs w:val="28"/>
          <w:rtl/>
        </w:rPr>
        <w:t>،</w:t>
      </w:r>
      <w:r w:rsidRPr="0045407E">
        <w:rPr>
          <w:rFonts w:cs="B Lotus"/>
          <w:sz w:val="28"/>
          <w:szCs w:val="28"/>
          <w:rtl/>
        </w:rPr>
        <w:t>انجمن تئاتر انقلاب و دفاع مقدس</w:t>
      </w:r>
      <w:r w:rsidRPr="0045407E">
        <w:rPr>
          <w:rFonts w:cs="B Lotus" w:hint="cs"/>
          <w:sz w:val="28"/>
          <w:szCs w:val="28"/>
          <w:rtl/>
        </w:rPr>
        <w:t>.</w:t>
      </w:r>
    </w:p>
    <w:p w:rsidR="00AD5053" w:rsidRPr="0045407E" w:rsidRDefault="00AD5053" w:rsidP="0045407E">
      <w:pPr>
        <w:bidi/>
        <w:spacing w:line="360" w:lineRule="auto"/>
        <w:ind w:firstLine="284"/>
        <w:rPr>
          <w:rFonts w:cs="B Lotus"/>
          <w:sz w:val="28"/>
          <w:szCs w:val="28"/>
          <w:rtl/>
          <w:lang w:bidi="fa-IR"/>
        </w:rPr>
      </w:pPr>
      <w:r w:rsidRPr="0045407E">
        <w:rPr>
          <w:rFonts w:cs="B Lotus" w:hint="cs"/>
          <w:sz w:val="28"/>
          <w:szCs w:val="28"/>
          <w:rtl/>
          <w:lang w:bidi="fa-IR"/>
        </w:rPr>
        <w:t>امین‌پور، قیصر. (1385). شعر و کودکی. تهران: مروارید.</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بختیاری بروجنی، سکینه. (1380). تأثیر نمایش خلاق در رشد خلاقیت کودکان 9-8 سال. تهران: آموزش از</w:t>
      </w:r>
      <w:r w:rsidRPr="0045407E">
        <w:rPr>
          <w:rFonts w:cs="B Lotus"/>
          <w:sz w:val="28"/>
          <w:szCs w:val="28"/>
          <w:lang w:bidi="fa-IR"/>
        </w:rPr>
        <w:t xml:space="preserve"> </w:t>
      </w:r>
      <w:r w:rsidRPr="0045407E">
        <w:rPr>
          <w:rFonts w:cs="B Lotus" w:hint="cs"/>
          <w:sz w:val="28"/>
          <w:szCs w:val="28"/>
          <w:rtl/>
          <w:lang w:bidi="fa-IR"/>
        </w:rPr>
        <w:t>راه دور کانون پرورش فکری کودکان و نوجوانان.</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براکت، اسکارگراس. (1380). تاریخ تئاتر جهان. ترجمه: هوشنگ آزادی‌ور، چاپ سوم، تهران: انتشارات مروارید.</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بیانلو، حسن. ( 1388). نمایش خلاق و مسائل پیش‌رو (گزارش یک تجربه). نشریه خنر و معماری، بیناب، اردیبهشت، 1388، شماره 13، 147- 140.</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پارسا، محمد</w:t>
      </w:r>
      <w:r w:rsidRPr="0045407E">
        <w:rPr>
          <w:rFonts w:cs="B Lotus" w:hint="cs"/>
          <w:sz w:val="28"/>
          <w:szCs w:val="28"/>
          <w:rtl/>
        </w:rPr>
        <w:t xml:space="preserve">. (1376). </w:t>
      </w:r>
      <w:r w:rsidRPr="0045407E">
        <w:rPr>
          <w:rFonts w:cs="B Lotus"/>
          <w:sz w:val="28"/>
          <w:szCs w:val="28"/>
          <w:rtl/>
        </w:rPr>
        <w:t>روان‌شناسی تربیتی</w:t>
      </w:r>
      <w:r w:rsidRPr="0045407E">
        <w:rPr>
          <w:rFonts w:cs="B Lotus" w:hint="cs"/>
          <w:sz w:val="28"/>
          <w:szCs w:val="28"/>
          <w:rtl/>
        </w:rPr>
        <w:t>.</w:t>
      </w:r>
      <w:r w:rsidRPr="0045407E">
        <w:rPr>
          <w:rFonts w:cs="B Lotus"/>
          <w:sz w:val="28"/>
          <w:szCs w:val="28"/>
          <w:rtl/>
        </w:rPr>
        <w:t xml:space="preserve"> تهران</w:t>
      </w:r>
      <w:r w:rsidRPr="0045407E">
        <w:rPr>
          <w:rFonts w:cs="B Lotus" w:hint="cs"/>
          <w:sz w:val="28"/>
          <w:szCs w:val="28"/>
          <w:rtl/>
        </w:rPr>
        <w:t>:</w:t>
      </w:r>
      <w:r w:rsidRPr="0045407E">
        <w:rPr>
          <w:rFonts w:cs="B Lotus"/>
          <w:sz w:val="28"/>
          <w:szCs w:val="28"/>
          <w:rtl/>
        </w:rPr>
        <w:t xml:space="preserve"> علمی</w:t>
      </w:r>
      <w:r w:rsidRPr="0045407E">
        <w:rPr>
          <w:rFonts w:cs="B Lotus" w:hint="cs"/>
          <w:sz w:val="28"/>
          <w:szCs w:val="28"/>
          <w:rtl/>
        </w:rPr>
        <w:t>.</w:t>
      </w:r>
    </w:p>
    <w:p w:rsidR="00AD5053" w:rsidRPr="0045407E" w:rsidRDefault="00AD5053" w:rsidP="0045407E">
      <w:pPr>
        <w:bidi/>
        <w:spacing w:line="360" w:lineRule="auto"/>
        <w:ind w:firstLine="284"/>
        <w:rPr>
          <w:rFonts w:cs="B Lotus"/>
          <w:sz w:val="28"/>
          <w:szCs w:val="28"/>
          <w:rtl/>
        </w:rPr>
      </w:pPr>
      <w:r w:rsidRPr="0045407E">
        <w:rPr>
          <w:rFonts w:cs="B Lotus" w:hint="cs"/>
          <w:sz w:val="28"/>
          <w:szCs w:val="28"/>
          <w:rtl/>
        </w:rPr>
        <w:t>پازوکی، شهاب. (1389). نمایش در ایران. تهران: گروه هنر دانشکده هنر و رسانه، دانشگاه پیام نور.</w:t>
      </w:r>
    </w:p>
    <w:p w:rsidR="00AD5053" w:rsidRPr="0045407E" w:rsidRDefault="00AD5053" w:rsidP="0045407E">
      <w:pPr>
        <w:bidi/>
        <w:spacing w:line="360" w:lineRule="auto"/>
        <w:ind w:firstLine="284"/>
        <w:rPr>
          <w:rFonts w:cs="B Lotus"/>
          <w:sz w:val="28"/>
          <w:szCs w:val="28"/>
          <w:rtl/>
        </w:rPr>
      </w:pPr>
      <w:r w:rsidRPr="0045407E">
        <w:rPr>
          <w:rFonts w:cs="B Lotus"/>
          <w:sz w:val="28"/>
          <w:szCs w:val="28"/>
          <w:rtl/>
        </w:rPr>
        <w:t>پترهیوز ، فرگاس</w:t>
      </w:r>
      <w:r w:rsidRPr="0045407E">
        <w:rPr>
          <w:rFonts w:cs="B Lotus" w:hint="cs"/>
          <w:sz w:val="28"/>
          <w:szCs w:val="28"/>
          <w:rtl/>
        </w:rPr>
        <w:t xml:space="preserve">. (1387). </w:t>
      </w:r>
      <w:r w:rsidRPr="0045407E">
        <w:rPr>
          <w:rFonts w:cs="B Lotus"/>
          <w:sz w:val="28"/>
          <w:szCs w:val="28"/>
          <w:rtl/>
        </w:rPr>
        <w:t>روان</w:t>
      </w:r>
      <w:r w:rsidRPr="0045407E">
        <w:rPr>
          <w:rFonts w:cs="B Lotus" w:hint="cs"/>
          <w:sz w:val="28"/>
          <w:szCs w:val="28"/>
          <w:rtl/>
          <w:lang w:bidi="fa-IR"/>
        </w:rPr>
        <w:t>‌</w:t>
      </w:r>
      <w:r w:rsidRPr="0045407E">
        <w:rPr>
          <w:rFonts w:cs="B Lotus"/>
          <w:sz w:val="28"/>
          <w:szCs w:val="28"/>
          <w:rtl/>
        </w:rPr>
        <w:t>شناسی بازی (کودکان ، بازی و رشد)</w:t>
      </w:r>
      <w:r w:rsidRPr="0045407E">
        <w:rPr>
          <w:rFonts w:cs="B Lotus" w:hint="cs"/>
          <w:sz w:val="28"/>
          <w:szCs w:val="28"/>
          <w:rtl/>
        </w:rPr>
        <w:t>.</w:t>
      </w:r>
      <w:r w:rsidRPr="0045407E">
        <w:rPr>
          <w:rFonts w:cs="B Lotus"/>
          <w:sz w:val="28"/>
          <w:szCs w:val="28"/>
          <w:rtl/>
        </w:rPr>
        <w:t xml:space="preserve"> مترجم : کامران گنجی </w:t>
      </w:r>
      <w:r w:rsidRPr="0045407E">
        <w:rPr>
          <w:rFonts w:cs="B Lotus" w:hint="cs"/>
          <w:sz w:val="28"/>
          <w:szCs w:val="28"/>
          <w:rtl/>
        </w:rPr>
        <w:t xml:space="preserve">تهران: </w:t>
      </w:r>
      <w:r w:rsidRPr="0045407E">
        <w:rPr>
          <w:rFonts w:cs="B Lotus"/>
          <w:sz w:val="28"/>
          <w:szCs w:val="28"/>
          <w:rtl/>
        </w:rPr>
        <w:t>انتشارات رشد</w:t>
      </w:r>
      <w:r w:rsidRPr="0045407E">
        <w:rPr>
          <w:rFonts w:cs="B Lotus" w:hint="cs"/>
          <w:sz w:val="28"/>
          <w:szCs w:val="28"/>
          <w:rtl/>
        </w:rPr>
        <w:t>.</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val="x-none"/>
        </w:rPr>
        <w:t>پترهیوز ، فرگاس. (1392). روان‌شناسی بازی (کودکان ، بازی و رشد) ، مترجم : کامران گنجی، انتشارات رشد ، صص 298 و 299</w:t>
      </w:r>
      <w:r w:rsidRPr="0045407E">
        <w:rPr>
          <w:rFonts w:cs="B Lotus"/>
          <w:sz w:val="28"/>
          <w:szCs w:val="28"/>
          <w:lang w:bidi="fa-IR"/>
        </w:rPr>
        <w:t xml:space="preserve"> </w:t>
      </w:r>
      <w:r w:rsidRPr="0045407E">
        <w:rPr>
          <w:rFonts w:cs="B Lotus" w:hint="cs"/>
          <w:sz w:val="28"/>
          <w:szCs w:val="28"/>
          <w:rtl/>
          <w:lang w:bidi="fa-IR"/>
        </w:rPr>
        <w:t>.</w:t>
      </w:r>
    </w:p>
    <w:p w:rsidR="00AD5053" w:rsidRPr="0045407E" w:rsidRDefault="00AD5053" w:rsidP="0045407E">
      <w:pPr>
        <w:bidi/>
        <w:spacing w:line="360" w:lineRule="auto"/>
        <w:ind w:firstLine="284"/>
        <w:rPr>
          <w:rFonts w:cs="B Lotus"/>
          <w:sz w:val="28"/>
          <w:szCs w:val="28"/>
          <w:rtl/>
          <w:lang w:bidi="fa-IR"/>
        </w:rPr>
      </w:pPr>
      <w:r w:rsidRPr="0045407E">
        <w:rPr>
          <w:rFonts w:cs="B Lotus" w:hint="cs"/>
          <w:sz w:val="28"/>
          <w:szCs w:val="28"/>
          <w:rtl/>
          <w:lang w:bidi="fa-IR"/>
        </w:rPr>
        <w:t>پنج‌تنی، منیره. (1388). زیبایی و فلسفه هنر در گفتگو: افلاطون، گفت‌وگو با سعید بینای مطلق و دیگران، تهران: فرهنگستان هنر.</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جاویدی کلاته جعفرآبادی، طاهره؛ عبدلی، افسانه. (1389). روند تحول تفکر انتقادی در دانشجویان دانشگاه فردوسی مشهد. مطالعات تربیتی و روان‌شناسی، 11 (2)، صص 120- 103.</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 xml:space="preserve">جعفری، علی‌رضا؛ خلعتبری، جواد؛ تودار، سیدرسول؛ ابوالفتحی، هادی. (1390). بررسی تأثیر بازی درمانی با رویکرد شناختی </w:t>
      </w:r>
      <w:r w:rsidRPr="0045407E">
        <w:rPr>
          <w:rFonts w:ascii="Times New Roman" w:hAnsi="Times New Roman" w:cs="Times New Roman" w:hint="cs"/>
          <w:sz w:val="28"/>
          <w:szCs w:val="28"/>
          <w:rtl/>
        </w:rPr>
        <w:t>–</w:t>
      </w:r>
      <w:r w:rsidRPr="0045407E">
        <w:rPr>
          <w:rFonts w:cs="B Lotus" w:hint="cs"/>
          <w:sz w:val="28"/>
          <w:szCs w:val="28"/>
          <w:rtl/>
        </w:rPr>
        <w:t xml:space="preserve"> رفتاری مایکنبام در کاهش کمرویی و گوشه گیری اجتماعی کودکان دبستانی شهرستان ابهر. یافته‌های نو در روان‌شناسی، سال ششم، شماره 18، بهار، صص 16-7.</w:t>
      </w:r>
    </w:p>
    <w:p w:rsidR="00AD5053" w:rsidRPr="0045407E" w:rsidRDefault="00AD5053" w:rsidP="0045407E">
      <w:pPr>
        <w:bidi/>
        <w:spacing w:line="360" w:lineRule="auto"/>
        <w:ind w:firstLine="284"/>
        <w:jc w:val="both"/>
        <w:rPr>
          <w:rFonts w:cs="B Lotus"/>
          <w:sz w:val="28"/>
          <w:szCs w:val="28"/>
          <w:rtl/>
          <w:lang w:val="x-none"/>
        </w:rPr>
      </w:pPr>
      <w:r w:rsidRPr="0045407E">
        <w:rPr>
          <w:rFonts w:cs="B Lotus" w:hint="cs"/>
          <w:sz w:val="28"/>
          <w:szCs w:val="28"/>
          <w:rtl/>
          <w:lang w:val="x-none"/>
        </w:rPr>
        <w:t>جعفری، مریم (1389). تأثیر نمایش خلاق بر رفتار کودکان پیش دبستانی. ابتکار و خلاقیت در علوم سال</w:t>
      </w:r>
      <w:r w:rsidRPr="0045407E">
        <w:rPr>
          <w:rFonts w:cs="B Lotus"/>
          <w:sz w:val="28"/>
          <w:szCs w:val="28"/>
          <w:lang w:bidi="fa-IR"/>
        </w:rPr>
        <w:t xml:space="preserve"> </w:t>
      </w:r>
      <w:r w:rsidRPr="0045407E">
        <w:rPr>
          <w:rFonts w:cs="B Lotus" w:hint="cs"/>
          <w:sz w:val="28"/>
          <w:szCs w:val="28"/>
          <w:rtl/>
          <w:lang w:val="x-none"/>
        </w:rPr>
        <w:t>اول، شماره اول، زمستان 89، صص 111-99.</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جلیلوند، مریم؛ غباری بناب، باقر. ( 1383). بررسی تأثیر هنر نمایشی در رشد اجتماعی دانش‌آموزان کم‌توان ذهنی آموزش‌پذیر. پژوهش در حیطه کودکان استثنایی 14-11، سال چهارم، شماره 4-1، صص 78-64.</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چمبرز، دیوی (1392). قصه‌گویی و نمایش خلاق. ترجمه: ثریا قزل ایاغ . تهران: مرکز نشر دانشگاهی.</w:t>
      </w:r>
    </w:p>
    <w:p w:rsidR="00AD5053" w:rsidRPr="0045407E" w:rsidRDefault="00AD5053" w:rsidP="0045407E">
      <w:pPr>
        <w:bidi/>
        <w:spacing w:line="360" w:lineRule="auto"/>
        <w:ind w:firstLine="284"/>
        <w:rPr>
          <w:rFonts w:cs="B Lotus"/>
          <w:sz w:val="28"/>
          <w:szCs w:val="28"/>
          <w:rtl/>
        </w:rPr>
      </w:pPr>
      <w:r w:rsidRPr="0045407E">
        <w:rPr>
          <w:rFonts w:cs="B Lotus"/>
          <w:sz w:val="28"/>
          <w:szCs w:val="28"/>
          <w:rtl/>
        </w:rPr>
        <w:t>حائری زاده ، خیریه بیگم</w:t>
      </w:r>
      <w:r w:rsidRPr="0045407E">
        <w:rPr>
          <w:rFonts w:cs="B Lotus" w:hint="cs"/>
          <w:sz w:val="28"/>
          <w:szCs w:val="28"/>
          <w:rtl/>
        </w:rPr>
        <w:t xml:space="preserve">. </w:t>
      </w:r>
      <w:r w:rsidRPr="0045407E">
        <w:rPr>
          <w:rFonts w:cs="B Lotus"/>
          <w:sz w:val="28"/>
          <w:szCs w:val="28"/>
          <w:rtl/>
        </w:rPr>
        <w:t>(1382)</w:t>
      </w:r>
      <w:r w:rsidRPr="0045407E">
        <w:rPr>
          <w:rFonts w:cs="B Lotus" w:hint="cs"/>
          <w:sz w:val="28"/>
          <w:szCs w:val="28"/>
          <w:rtl/>
        </w:rPr>
        <w:t>.</w:t>
      </w:r>
      <w:r w:rsidRPr="0045407E">
        <w:rPr>
          <w:rFonts w:cs="B Lotus"/>
          <w:sz w:val="28"/>
          <w:szCs w:val="28"/>
          <w:rtl/>
        </w:rPr>
        <w:t xml:space="preserve"> تفکر خلاق و حل خلاقانه مسئله، چاپ سوم، تهران ، نشر نی</w:t>
      </w:r>
      <w:r w:rsidRPr="0045407E">
        <w:rPr>
          <w:rFonts w:cs="B Lotus"/>
          <w:sz w:val="28"/>
          <w:szCs w:val="28"/>
        </w:rPr>
        <w:t xml:space="preserve"> .</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حبيبي‌پور، مجيد (1385). اهميت تفكر انتقادي در آموزش و پرورش. رشد تكنولوژي آموزشي. شماره 178</w:t>
      </w:r>
      <w:r w:rsidRPr="0045407E">
        <w:rPr>
          <w:rFonts w:cs="B Lotus" w:hint="cs"/>
          <w:sz w:val="28"/>
          <w:szCs w:val="28"/>
          <w:rtl/>
        </w:rPr>
        <w:t>.</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حجازی، بنفشه. (1384). ادبیات کودکان و نوجوانان؛ ویژگی و جنبه‌ها. تهران: نشر روشن‌گران و مطالعات زنان.</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حجازی، بنفشه. (1384). ادبیات کودکان و نوجوانان؛ ویژگی و جنبه‌ها. تهران: نشر روشن‌گران و مطالعات زنان.</w:t>
      </w:r>
    </w:p>
    <w:p w:rsidR="00AD5053" w:rsidRPr="0045407E" w:rsidRDefault="00AD5053" w:rsidP="0045407E">
      <w:pPr>
        <w:bidi/>
        <w:spacing w:line="360" w:lineRule="auto"/>
        <w:ind w:firstLine="284"/>
        <w:rPr>
          <w:rFonts w:cs="B Lotus"/>
          <w:sz w:val="28"/>
          <w:szCs w:val="28"/>
        </w:rPr>
      </w:pPr>
      <w:r w:rsidRPr="0045407E">
        <w:rPr>
          <w:rFonts w:cs="B Lotus" w:hint="cs"/>
          <w:sz w:val="28"/>
          <w:szCs w:val="28"/>
          <w:rtl/>
          <w:lang w:val="x-none" w:bidi="fa-IR"/>
        </w:rPr>
        <w:t>خاکی، احمد؛ شعبانی، عباس. (1392). نقش بازی در رشد کودک. تهران: انتشارات حتمی.</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val="x-none" w:bidi="fa-IR"/>
        </w:rPr>
        <w:t>خاکی، احمد؛ شعبانی، عباس. (1392). نقش بازی در رشد کودک. تهران: انتشارات حتمی.</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lang w:val="x-none"/>
        </w:rPr>
        <w:t>دادستان، پریرخ؛ اناري،</w:t>
      </w:r>
      <w:r w:rsidRPr="0045407E">
        <w:rPr>
          <w:rFonts w:cs="B Lotus"/>
          <w:sz w:val="28"/>
          <w:szCs w:val="28"/>
        </w:rPr>
        <w:t xml:space="preserve"> </w:t>
      </w:r>
      <w:r w:rsidRPr="0045407E">
        <w:rPr>
          <w:rFonts w:cs="B Lotus" w:hint="cs"/>
          <w:sz w:val="28"/>
          <w:szCs w:val="28"/>
          <w:rtl/>
          <w:lang w:val="x-none"/>
        </w:rPr>
        <w:t>آسیه؛ صدق</w:t>
      </w:r>
      <w:r w:rsidRPr="0045407E">
        <w:rPr>
          <w:rFonts w:cs="B Lotus" w:hint="cs"/>
          <w:sz w:val="28"/>
          <w:szCs w:val="28"/>
          <w:rtl/>
        </w:rPr>
        <w:t>‌</w:t>
      </w:r>
      <w:r w:rsidRPr="0045407E">
        <w:rPr>
          <w:rFonts w:cs="B Lotus" w:hint="cs"/>
          <w:sz w:val="28"/>
          <w:szCs w:val="28"/>
          <w:rtl/>
          <w:lang w:val="x-none"/>
        </w:rPr>
        <w:t>پور،</w:t>
      </w:r>
      <w:r w:rsidRPr="0045407E">
        <w:rPr>
          <w:rFonts w:cs="B Lotus"/>
          <w:sz w:val="28"/>
          <w:szCs w:val="28"/>
        </w:rPr>
        <w:t xml:space="preserve"> </w:t>
      </w:r>
      <w:r w:rsidRPr="0045407E">
        <w:rPr>
          <w:rFonts w:cs="B Lotus" w:hint="cs"/>
          <w:sz w:val="28"/>
          <w:szCs w:val="28"/>
          <w:rtl/>
          <w:lang w:val="x-none"/>
        </w:rPr>
        <w:t>بهرام صالح. (1386). اختلال اضطراب</w:t>
      </w:r>
      <w:r w:rsidRPr="0045407E">
        <w:rPr>
          <w:rFonts w:cs="B Lotus"/>
          <w:sz w:val="28"/>
          <w:szCs w:val="28"/>
        </w:rPr>
        <w:t xml:space="preserve"> </w:t>
      </w:r>
      <w:r w:rsidRPr="0045407E">
        <w:rPr>
          <w:rFonts w:cs="B Lotus" w:hint="cs"/>
          <w:sz w:val="28"/>
          <w:szCs w:val="28"/>
          <w:rtl/>
          <w:lang w:val="x-none"/>
        </w:rPr>
        <w:t>اجتماعي</w:t>
      </w:r>
      <w:r w:rsidRPr="0045407E">
        <w:rPr>
          <w:rFonts w:cs="B Lotus"/>
          <w:sz w:val="28"/>
          <w:szCs w:val="28"/>
        </w:rPr>
        <w:t xml:space="preserve"> </w:t>
      </w:r>
      <w:r w:rsidRPr="0045407E">
        <w:rPr>
          <w:rFonts w:cs="B Lotus" w:hint="cs"/>
          <w:sz w:val="28"/>
          <w:szCs w:val="28"/>
          <w:rtl/>
          <w:lang w:val="x-none"/>
        </w:rPr>
        <w:t>و</w:t>
      </w:r>
      <w:r w:rsidRPr="0045407E">
        <w:rPr>
          <w:rFonts w:cs="B Lotus"/>
          <w:sz w:val="28"/>
          <w:szCs w:val="28"/>
        </w:rPr>
        <w:t xml:space="preserve"> </w:t>
      </w:r>
      <w:r w:rsidRPr="0045407E">
        <w:rPr>
          <w:rFonts w:cs="B Lotus" w:hint="cs"/>
          <w:sz w:val="28"/>
          <w:szCs w:val="28"/>
          <w:rtl/>
          <w:lang w:val="x-none"/>
        </w:rPr>
        <w:t>نمايش</w:t>
      </w:r>
      <w:r w:rsidRPr="0045407E">
        <w:rPr>
          <w:rFonts w:cs="B Lotus"/>
          <w:sz w:val="28"/>
          <w:szCs w:val="28"/>
        </w:rPr>
        <w:t xml:space="preserve"> </w:t>
      </w:r>
      <w:r w:rsidRPr="0045407E">
        <w:rPr>
          <w:rFonts w:cs="B Lotus" w:hint="cs"/>
          <w:sz w:val="28"/>
          <w:szCs w:val="28"/>
          <w:rtl/>
          <w:lang w:val="x-none"/>
        </w:rPr>
        <w:t>درمان‌گري</w:t>
      </w:r>
      <w:r w:rsidRPr="0045407E">
        <w:rPr>
          <w:rFonts w:cs="B Lotus" w:hint="cs"/>
          <w:sz w:val="28"/>
          <w:szCs w:val="28"/>
          <w:rtl/>
        </w:rPr>
        <w:t>.</w:t>
      </w:r>
      <w:r w:rsidRPr="0045407E">
        <w:rPr>
          <w:rFonts w:cs="B Lotus"/>
          <w:sz w:val="28"/>
          <w:szCs w:val="28"/>
        </w:rPr>
        <w:t xml:space="preserve"> </w:t>
      </w:r>
      <w:r w:rsidRPr="0045407E">
        <w:rPr>
          <w:rFonts w:cs="B Lotus" w:hint="cs"/>
          <w:sz w:val="28"/>
          <w:szCs w:val="28"/>
          <w:rtl/>
          <w:lang w:val="x-none"/>
        </w:rPr>
        <w:t>فصل‌نامه</w:t>
      </w:r>
      <w:r w:rsidRPr="0045407E">
        <w:rPr>
          <w:rFonts w:cs="B Lotus"/>
          <w:sz w:val="28"/>
          <w:szCs w:val="28"/>
        </w:rPr>
        <w:t xml:space="preserve"> </w:t>
      </w:r>
      <w:r w:rsidRPr="0045407E">
        <w:rPr>
          <w:rFonts w:cs="B Lotus" w:hint="cs"/>
          <w:sz w:val="28"/>
          <w:szCs w:val="28"/>
          <w:rtl/>
          <w:lang w:val="x-none"/>
        </w:rPr>
        <w:t>روا‌</w:t>
      </w:r>
      <w:r w:rsidRPr="0045407E">
        <w:rPr>
          <w:rFonts w:cs="B Lotus" w:hint="cs"/>
          <w:sz w:val="28"/>
          <w:szCs w:val="28"/>
          <w:rtl/>
        </w:rPr>
        <w:t>ن‌</w:t>
      </w:r>
      <w:r w:rsidRPr="0045407E">
        <w:rPr>
          <w:rFonts w:cs="B Lotus" w:hint="cs"/>
          <w:sz w:val="28"/>
          <w:szCs w:val="28"/>
          <w:rtl/>
          <w:lang w:val="x-none"/>
        </w:rPr>
        <w:t>شناسي</w:t>
      </w:r>
      <w:r w:rsidRPr="0045407E">
        <w:rPr>
          <w:rFonts w:cs="B Lotus"/>
          <w:sz w:val="28"/>
          <w:szCs w:val="28"/>
        </w:rPr>
        <w:t xml:space="preserve"> </w:t>
      </w:r>
      <w:r w:rsidRPr="0045407E">
        <w:rPr>
          <w:rFonts w:cs="B Lotus" w:hint="cs"/>
          <w:sz w:val="28"/>
          <w:szCs w:val="28"/>
          <w:rtl/>
          <w:lang w:val="x-none"/>
        </w:rPr>
        <w:t>تحولي: روان‌شناسان</w:t>
      </w:r>
      <w:r w:rsidRPr="0045407E">
        <w:rPr>
          <w:rFonts w:cs="B Lotus"/>
          <w:sz w:val="28"/>
          <w:szCs w:val="28"/>
        </w:rPr>
        <w:t xml:space="preserve"> </w:t>
      </w:r>
      <w:r w:rsidRPr="0045407E">
        <w:rPr>
          <w:rFonts w:cs="B Lotus" w:hint="cs"/>
          <w:sz w:val="28"/>
          <w:szCs w:val="28"/>
          <w:rtl/>
          <w:lang w:val="x-none"/>
        </w:rPr>
        <w:t>ايراني، 14، صص</w:t>
      </w:r>
      <w:r w:rsidRPr="0045407E">
        <w:rPr>
          <w:rFonts w:cs="B Lotus"/>
          <w:sz w:val="28"/>
          <w:szCs w:val="28"/>
        </w:rPr>
        <w:t xml:space="preserve"> 115-123</w:t>
      </w:r>
      <w:r w:rsidRPr="0045407E">
        <w:rPr>
          <w:rFonts w:cs="B Lotus" w:hint="cs"/>
          <w:sz w:val="28"/>
          <w:szCs w:val="28"/>
          <w:rtl/>
        </w:rPr>
        <w:t>.</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 xml:space="preserve">دلاور، علي؛‌1387 مباني نظري و علمي در پژوهش علوم انساني و اجتماعي . چاپ هفتم، تهران انتشارات آگاه </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lang w:val="x-none"/>
        </w:rPr>
        <w:t xml:space="preserve">دهدار، غلام‌رضا؛ موسوی‌زاده، سیده سمیه؛ صفری، اسماعیل. (1392). </w:t>
      </w:r>
      <w:r w:rsidRPr="0045407E">
        <w:rPr>
          <w:rFonts w:cs="B Lotus"/>
          <w:sz w:val="28"/>
          <w:szCs w:val="28"/>
          <w:rtl/>
          <w:lang w:val="x-none"/>
        </w:rPr>
        <w:t>بررسي مباني نظري مؤلفه</w:t>
      </w:r>
      <w:r w:rsidRPr="0045407E">
        <w:rPr>
          <w:rFonts w:cs="B Lotus" w:hint="cs"/>
          <w:sz w:val="28"/>
          <w:szCs w:val="28"/>
          <w:rtl/>
          <w:lang w:val="x-none"/>
        </w:rPr>
        <w:t>‌</w:t>
      </w:r>
      <w:r w:rsidRPr="0045407E">
        <w:rPr>
          <w:rFonts w:cs="B Lotus"/>
          <w:sz w:val="28"/>
          <w:szCs w:val="28"/>
          <w:rtl/>
          <w:lang w:val="x-none"/>
        </w:rPr>
        <w:t>هاي تفكرانتقادي در پيشرفت تحصيلي دانش</w:t>
      </w:r>
      <w:r w:rsidRPr="0045407E">
        <w:rPr>
          <w:rFonts w:cs="B Lotus" w:hint="cs"/>
          <w:sz w:val="28"/>
          <w:szCs w:val="28"/>
          <w:rtl/>
          <w:lang w:val="x-none"/>
        </w:rPr>
        <w:t>‌</w:t>
      </w:r>
      <w:r w:rsidRPr="0045407E">
        <w:rPr>
          <w:rFonts w:cs="B Lotus"/>
          <w:sz w:val="28"/>
          <w:szCs w:val="28"/>
          <w:rtl/>
          <w:lang w:val="x-none"/>
        </w:rPr>
        <w:t>آموزان مقطع راهنمايي</w:t>
      </w:r>
      <w:r w:rsidRPr="0045407E">
        <w:rPr>
          <w:rFonts w:cs="B Lotus" w:hint="cs"/>
          <w:sz w:val="28"/>
          <w:szCs w:val="28"/>
          <w:rtl/>
          <w:lang w:val="x-none"/>
        </w:rPr>
        <w:t>.</w:t>
      </w:r>
      <w:r w:rsidRPr="0045407E">
        <w:rPr>
          <w:rFonts w:cs="B Lotus"/>
          <w:sz w:val="28"/>
          <w:szCs w:val="28"/>
        </w:rPr>
        <w:t xml:space="preserve"> </w:t>
      </w:r>
      <w:hyperlink r:id="rId7" w:tooltip="مجموعه مقالات نخستين همايش منطقه اي ارزيابي آموزش دروس علوم پايه، چالشها و رهيافتها" w:history="1">
        <w:r w:rsidRPr="0045407E">
          <w:rPr>
            <w:rFonts w:cs="B Lotus"/>
            <w:sz w:val="28"/>
            <w:szCs w:val="28"/>
            <w:rtl/>
            <w:lang w:val="x-none"/>
          </w:rPr>
          <w:t>نخستين همايش منطقه</w:t>
        </w:r>
        <w:r w:rsidRPr="0045407E">
          <w:rPr>
            <w:rFonts w:cs="B Lotus" w:hint="cs"/>
            <w:sz w:val="28"/>
            <w:szCs w:val="28"/>
            <w:rtl/>
            <w:lang w:val="x-none"/>
          </w:rPr>
          <w:t>‌</w:t>
        </w:r>
        <w:r w:rsidRPr="0045407E">
          <w:rPr>
            <w:rFonts w:cs="B Lotus"/>
            <w:sz w:val="28"/>
            <w:szCs w:val="28"/>
            <w:rtl/>
            <w:lang w:val="x-none"/>
          </w:rPr>
          <w:t>اي ارزيابي آموزش دروس علوم پايه، چالش</w:t>
        </w:r>
        <w:r w:rsidRPr="0045407E">
          <w:rPr>
            <w:rFonts w:cs="B Lotus" w:hint="cs"/>
            <w:sz w:val="28"/>
            <w:szCs w:val="28"/>
            <w:rtl/>
            <w:lang w:val="x-none"/>
          </w:rPr>
          <w:t>‌</w:t>
        </w:r>
        <w:r w:rsidRPr="0045407E">
          <w:rPr>
            <w:rFonts w:cs="B Lotus"/>
            <w:sz w:val="28"/>
            <w:szCs w:val="28"/>
            <w:rtl/>
            <w:lang w:val="x-none"/>
          </w:rPr>
          <w:t>ها و رهيافت</w:t>
        </w:r>
        <w:r w:rsidRPr="0045407E">
          <w:rPr>
            <w:rFonts w:cs="B Lotus" w:hint="cs"/>
            <w:sz w:val="28"/>
            <w:szCs w:val="28"/>
            <w:rtl/>
            <w:lang w:val="x-none"/>
          </w:rPr>
          <w:t>‌</w:t>
        </w:r>
        <w:r w:rsidRPr="0045407E">
          <w:rPr>
            <w:rFonts w:cs="B Lotus"/>
            <w:sz w:val="28"/>
            <w:szCs w:val="28"/>
            <w:rtl/>
            <w:lang w:val="x-none"/>
          </w:rPr>
          <w:t>ها</w:t>
        </w:r>
      </w:hyperlink>
      <w:r w:rsidRPr="0045407E">
        <w:rPr>
          <w:rFonts w:cs="B Lotus" w:hint="cs"/>
          <w:sz w:val="28"/>
          <w:szCs w:val="28"/>
          <w:rtl/>
          <w:lang w:val="x-none"/>
        </w:rPr>
        <w:t>.</w:t>
      </w:r>
      <w:r w:rsidRPr="0045407E">
        <w:rPr>
          <w:rFonts w:cs="B Lotus"/>
          <w:sz w:val="28"/>
          <w:szCs w:val="28"/>
        </w:rPr>
        <w:t> </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دوانلو، ميترا. (1387). برنامه درسي پنهان. ساري: انتشارات شفلين.</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دورکین، پل</w:t>
      </w:r>
      <w:r w:rsidRPr="0045407E">
        <w:rPr>
          <w:rFonts w:cs="B Lotus" w:hint="cs"/>
          <w:sz w:val="28"/>
          <w:szCs w:val="28"/>
          <w:rtl/>
        </w:rPr>
        <w:t xml:space="preserve">. (1376). </w:t>
      </w:r>
      <w:r w:rsidRPr="0045407E">
        <w:rPr>
          <w:rFonts w:cs="B Lotus"/>
          <w:sz w:val="28"/>
          <w:szCs w:val="28"/>
          <w:rtl/>
        </w:rPr>
        <w:t>مشکلات یادگیری و رفتاری دانش‌آموزان</w:t>
      </w:r>
      <w:r w:rsidRPr="0045407E">
        <w:rPr>
          <w:rFonts w:cs="B Lotus" w:hint="cs"/>
          <w:sz w:val="28"/>
          <w:szCs w:val="28"/>
          <w:rtl/>
        </w:rPr>
        <w:t>.</w:t>
      </w:r>
      <w:r w:rsidRPr="0045407E">
        <w:rPr>
          <w:rFonts w:cs="B Lotus"/>
          <w:sz w:val="28"/>
          <w:szCs w:val="28"/>
          <w:rtl/>
        </w:rPr>
        <w:t xml:space="preserve"> ترجمه</w:t>
      </w:r>
      <w:r w:rsidRPr="0045407E">
        <w:rPr>
          <w:rFonts w:cs="B Lotus" w:hint="cs"/>
          <w:sz w:val="28"/>
          <w:szCs w:val="28"/>
          <w:rtl/>
        </w:rPr>
        <w:t xml:space="preserve">: </w:t>
      </w:r>
      <w:r w:rsidRPr="0045407E">
        <w:rPr>
          <w:rFonts w:cs="B Lotus"/>
          <w:sz w:val="28"/>
          <w:szCs w:val="28"/>
          <w:rtl/>
        </w:rPr>
        <w:t>پرویز صالحی، تهران</w:t>
      </w:r>
      <w:r w:rsidRPr="0045407E">
        <w:rPr>
          <w:rFonts w:cs="B Lotus" w:hint="cs"/>
          <w:sz w:val="28"/>
          <w:szCs w:val="28"/>
          <w:rtl/>
        </w:rPr>
        <w:t>.</w:t>
      </w:r>
      <w:r w:rsidRPr="0045407E">
        <w:rPr>
          <w:rFonts w:cs="B Lotus"/>
          <w:sz w:val="28"/>
          <w:szCs w:val="28"/>
          <w:rtl/>
        </w:rPr>
        <w:t xml:space="preserve"> </w:t>
      </w:r>
    </w:p>
    <w:p w:rsidR="00AD5053" w:rsidRPr="0045407E" w:rsidRDefault="00AD5053" w:rsidP="0045407E">
      <w:pPr>
        <w:bidi/>
        <w:spacing w:line="360" w:lineRule="auto"/>
        <w:ind w:firstLine="284"/>
        <w:rPr>
          <w:rFonts w:cs="B Lotus"/>
          <w:sz w:val="28"/>
          <w:szCs w:val="28"/>
          <w:rtl/>
          <w:lang w:bidi="fa-IR"/>
        </w:rPr>
      </w:pPr>
      <w:r w:rsidRPr="0045407E">
        <w:rPr>
          <w:rFonts w:cs="B Lotus" w:hint="cs"/>
          <w:sz w:val="28"/>
          <w:szCs w:val="28"/>
          <w:rtl/>
          <w:lang w:bidi="fa-IR"/>
        </w:rPr>
        <w:t>رامین، علی. (1387). مبانی جامعه‌شناسی هنر. تهران: نشر نی.</w:t>
      </w:r>
    </w:p>
    <w:p w:rsidR="00AD5053" w:rsidRPr="0045407E" w:rsidRDefault="00AD5053" w:rsidP="0045407E">
      <w:pPr>
        <w:bidi/>
        <w:spacing w:line="360" w:lineRule="auto"/>
        <w:ind w:firstLine="284"/>
        <w:rPr>
          <w:rFonts w:cs="B Lotus"/>
          <w:sz w:val="28"/>
          <w:szCs w:val="28"/>
        </w:rPr>
      </w:pPr>
      <w:r w:rsidRPr="0045407E">
        <w:rPr>
          <w:rFonts w:cs="B Lotus" w:hint="cs"/>
          <w:sz w:val="28"/>
          <w:szCs w:val="28"/>
          <w:rtl/>
        </w:rPr>
        <w:t>رشتچی، مژگان. (1389). بررسی نظریۀ ویگوتسکی از دیدگاه روان‌شناسی و ارتباط آن با مبانی نظری آموزش فلسفه به کودکان. دو فصل‌نامۀ علمی تخصصی تفکر و کودک، س 1، ش 1، تهران: پژوهش‌گاه علوم انسانی و مطالعات فرهنگی.</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ریچ، پاملا. (1384). اصول بنیادین نمایش خلاق. ترجمه: یدالله آقاعباسی، مجله روزبه، شماره اول، کرمان.</w:t>
      </w:r>
    </w:p>
    <w:p w:rsidR="00AD5053" w:rsidRPr="0045407E" w:rsidRDefault="00AD5053" w:rsidP="0045407E">
      <w:pPr>
        <w:bidi/>
        <w:spacing w:line="360" w:lineRule="auto"/>
        <w:ind w:firstLine="284"/>
        <w:rPr>
          <w:rFonts w:cs="B Lotus"/>
          <w:sz w:val="28"/>
          <w:szCs w:val="28"/>
          <w:rtl/>
          <w:lang w:bidi="fa-IR"/>
        </w:rPr>
      </w:pPr>
      <w:r w:rsidRPr="0045407E">
        <w:rPr>
          <w:rFonts w:cs="B Lotus" w:hint="cs"/>
          <w:sz w:val="28"/>
          <w:szCs w:val="28"/>
          <w:rtl/>
          <w:lang w:bidi="fa-IR"/>
        </w:rPr>
        <w:t>ریخته‌گران، محمدرضا. (1386). حقیقت و نسبت آن با هنر. تهران: پژوهش‌گاه فرهنگ و هنر اسلامی.</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سانتراك. جان دبيلو (1387). روان‌شناسي تربيتي. ترجمه ش. سعيدي، م. عراقچي، ح. دانش‌فر. مؤسسه خدمات فرهنگي رسا. تهران.</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سعيدي رضواني، محمود؛ كياني نژاد، عذرا. (1379). توجه به برنامه درسي پنهان ضرورتي آشكار در تحقق اهداف ارزشي آموزش‌هاي ديني. فصلنامه تربيت اسلامي. صص67 ـ 32.</w:t>
      </w:r>
    </w:p>
    <w:p w:rsidR="00AD5053" w:rsidRPr="0045407E" w:rsidRDefault="00AD5053" w:rsidP="0045407E">
      <w:pPr>
        <w:bidi/>
        <w:spacing w:line="360" w:lineRule="auto"/>
        <w:ind w:firstLine="284"/>
        <w:jc w:val="both"/>
        <w:rPr>
          <w:rFonts w:cs="B Lotus"/>
          <w:sz w:val="28"/>
          <w:szCs w:val="28"/>
        </w:rPr>
      </w:pPr>
      <w:r w:rsidRPr="0045407E">
        <w:rPr>
          <w:rFonts w:cs="B Lotus" w:hint="cs"/>
          <w:sz w:val="28"/>
          <w:szCs w:val="28"/>
          <w:rtl/>
          <w:lang w:bidi="fa-IR"/>
        </w:rPr>
        <w:t>سلسبیلی، نادر؛ قاسمی، نرجس. (1384). عوامل مؤثر بر شکست تحصیلی: نگاهی دوباره به عوامل درونی و بیرونی، فصلنامه تعلیم و تربیت، شماره 83، صفحه 25-60.</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سلیمان‌پور، جواد. (1383). مهارت‌های تدریس نوین با تأکید بر کاربرد تفکر انتقادی و خلاقیت. تهران: انتشارات احسن.</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سنایی‌نسب، هرمز؛ رشیدی جهان، حجت؛ صفاری، محسن. (1391). عوامل مؤثر بر پیشرفت تحصیلی دانشجویان. فصل‌نامه راهبردهای آموزش، دوره 5، شماره 4، زمستان 1391، صص 249- 243.</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سهرابی، ابوالفضل؛ جندقی، غلامرضا. (1384). بررسی عوامل اجتماعی مرتبط با افت تحصیلی دانش‌آموزان متوسط با تعیین سهم عوامل، فصلنامه فرهنگ مدیریت، سال سوم، شماره 8، صفحه 147-180.</w:t>
      </w:r>
    </w:p>
    <w:p w:rsidR="00AD5053" w:rsidRPr="0045407E" w:rsidRDefault="00AD5053" w:rsidP="0045407E">
      <w:pPr>
        <w:bidi/>
        <w:spacing w:line="360" w:lineRule="auto"/>
        <w:ind w:firstLine="284"/>
        <w:rPr>
          <w:rFonts w:cs="B Lotus"/>
          <w:sz w:val="28"/>
          <w:szCs w:val="28"/>
          <w:rtl/>
          <w:lang w:bidi="fa-IR"/>
        </w:rPr>
      </w:pPr>
      <w:r w:rsidRPr="0045407E">
        <w:rPr>
          <w:rFonts w:cs="B Lotus" w:hint="cs"/>
          <w:sz w:val="28"/>
          <w:szCs w:val="28"/>
          <w:rtl/>
          <w:lang w:bidi="fa-IR"/>
        </w:rPr>
        <w:t>سوداگر، محمدرضا؛ دیباج، سیدموسی؛ اسلامی، غلام‌رضا. (1390). ضرورت وساطت هنر در آموزش تفکر فلسفی به کودکان. تفکر و کودک، پژوهش‌گاه علوم انسانی و مطالعات فرهنگی، سال دوم، شمارۀ اول، بهار و تابستان 1390، صص 50-25.</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سیف، علی‌اکبر.</w:t>
      </w:r>
      <w:r w:rsidRPr="0045407E">
        <w:rPr>
          <w:rFonts w:ascii="Cambria" w:hAnsi="Cambria" w:cs="Cambria" w:hint="cs"/>
          <w:sz w:val="28"/>
          <w:szCs w:val="28"/>
          <w:rtl/>
          <w:lang w:bidi="fa-IR"/>
        </w:rPr>
        <w:t> </w:t>
      </w:r>
      <w:r w:rsidRPr="0045407E">
        <w:rPr>
          <w:rFonts w:cs="B Lotus"/>
          <w:sz w:val="28"/>
          <w:szCs w:val="28"/>
          <w:rtl/>
          <w:lang w:bidi="fa-IR"/>
        </w:rPr>
        <w:t xml:space="preserve"> (13</w:t>
      </w:r>
      <w:r w:rsidRPr="0045407E">
        <w:rPr>
          <w:rFonts w:cs="B Lotus" w:hint="cs"/>
          <w:sz w:val="28"/>
          <w:szCs w:val="28"/>
          <w:rtl/>
          <w:lang w:bidi="fa-IR"/>
        </w:rPr>
        <w:t>83</w:t>
      </w:r>
      <w:r w:rsidRPr="0045407E">
        <w:rPr>
          <w:rFonts w:cs="B Lotus"/>
          <w:sz w:val="28"/>
          <w:szCs w:val="28"/>
          <w:rtl/>
          <w:lang w:bidi="fa-IR"/>
        </w:rPr>
        <w:t>)</w:t>
      </w:r>
      <w:r w:rsidRPr="0045407E">
        <w:rPr>
          <w:rFonts w:cs="B Lotus" w:hint="cs"/>
          <w:sz w:val="28"/>
          <w:szCs w:val="28"/>
          <w:rtl/>
          <w:lang w:bidi="fa-IR"/>
        </w:rPr>
        <w:t xml:space="preserve">. </w:t>
      </w:r>
      <w:r w:rsidRPr="0045407E">
        <w:rPr>
          <w:rFonts w:cs="B Lotus"/>
          <w:sz w:val="28"/>
          <w:szCs w:val="28"/>
          <w:rtl/>
          <w:lang w:bidi="fa-IR"/>
        </w:rPr>
        <w:t>روان‌شناسی پرورشی</w:t>
      </w:r>
      <w:r w:rsidRPr="0045407E">
        <w:rPr>
          <w:rFonts w:cs="B Lotus" w:hint="cs"/>
          <w:sz w:val="28"/>
          <w:szCs w:val="28"/>
          <w:rtl/>
          <w:lang w:bidi="fa-IR"/>
        </w:rPr>
        <w:t>.</w:t>
      </w:r>
      <w:r w:rsidRPr="0045407E">
        <w:rPr>
          <w:rFonts w:cs="B Lotus"/>
          <w:sz w:val="28"/>
          <w:szCs w:val="28"/>
          <w:rtl/>
          <w:lang w:bidi="fa-IR"/>
        </w:rPr>
        <w:t xml:space="preserve"> چ12، تهران: انتشارات آگاه.</w:t>
      </w:r>
    </w:p>
    <w:p w:rsidR="00AD5053" w:rsidRPr="0045407E" w:rsidRDefault="00AD5053" w:rsidP="0045407E">
      <w:pPr>
        <w:bidi/>
        <w:spacing w:line="360" w:lineRule="auto"/>
        <w:ind w:firstLine="284"/>
        <w:jc w:val="both"/>
        <w:rPr>
          <w:rFonts w:cs="B Lotus"/>
          <w:sz w:val="28"/>
          <w:szCs w:val="28"/>
        </w:rPr>
      </w:pPr>
      <w:r w:rsidRPr="0045407E">
        <w:rPr>
          <w:rFonts w:cs="B Lotus" w:hint="cs"/>
          <w:sz w:val="28"/>
          <w:szCs w:val="28"/>
          <w:rtl/>
          <w:lang w:bidi="fa-IR"/>
        </w:rPr>
        <w:t>شارع پور، محمود (1386). جامعه شناسي آموزش و پرورش. تهران: سمت.</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شاملو، سعید</w:t>
      </w:r>
      <w:r w:rsidRPr="0045407E">
        <w:rPr>
          <w:rFonts w:cs="B Lotus" w:hint="cs"/>
          <w:sz w:val="28"/>
          <w:szCs w:val="28"/>
          <w:rtl/>
        </w:rPr>
        <w:t xml:space="preserve">. (1378). </w:t>
      </w:r>
      <w:r w:rsidRPr="0045407E">
        <w:rPr>
          <w:rFonts w:cs="B Lotus"/>
          <w:sz w:val="28"/>
          <w:szCs w:val="28"/>
          <w:rtl/>
        </w:rPr>
        <w:t>بهداشت روانی</w:t>
      </w:r>
      <w:r w:rsidRPr="0045407E">
        <w:rPr>
          <w:rFonts w:cs="B Lotus" w:hint="cs"/>
          <w:sz w:val="28"/>
          <w:szCs w:val="28"/>
          <w:rtl/>
        </w:rPr>
        <w:t>.</w:t>
      </w:r>
      <w:r w:rsidRPr="0045407E">
        <w:rPr>
          <w:rFonts w:cs="B Lotus"/>
          <w:sz w:val="28"/>
          <w:szCs w:val="28"/>
          <w:rtl/>
        </w:rPr>
        <w:t xml:space="preserve"> تهران</w:t>
      </w:r>
      <w:r w:rsidRPr="0045407E">
        <w:rPr>
          <w:rFonts w:cs="B Lotus" w:hint="cs"/>
          <w:sz w:val="28"/>
          <w:szCs w:val="28"/>
          <w:rtl/>
        </w:rPr>
        <w:t>:</w:t>
      </w:r>
      <w:r w:rsidRPr="0045407E">
        <w:rPr>
          <w:rFonts w:cs="B Lotus"/>
          <w:sz w:val="28"/>
          <w:szCs w:val="28"/>
          <w:rtl/>
        </w:rPr>
        <w:t xml:space="preserve"> رشد</w:t>
      </w:r>
      <w:r w:rsidRPr="0045407E">
        <w:rPr>
          <w:rFonts w:cs="B Lotus" w:hint="cs"/>
          <w:sz w:val="28"/>
          <w:szCs w:val="28"/>
          <w:rtl/>
        </w:rPr>
        <w:t>.</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شریعتمداری، علی. (1382). روان‌شناسی تربیتی. تهران: انتشارات امیرکبیر.</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شعباني. ح</w:t>
      </w:r>
      <w:r w:rsidRPr="0045407E">
        <w:rPr>
          <w:rFonts w:cs="B Lotus" w:hint="cs"/>
          <w:sz w:val="28"/>
          <w:szCs w:val="28"/>
          <w:rtl/>
        </w:rPr>
        <w:t>سن</w:t>
      </w:r>
      <w:r w:rsidRPr="0045407E">
        <w:rPr>
          <w:rFonts w:cs="B Lotus"/>
          <w:sz w:val="28"/>
          <w:szCs w:val="28"/>
          <w:rtl/>
        </w:rPr>
        <w:t>، مهرمحمدي. م</w:t>
      </w:r>
      <w:r w:rsidRPr="0045407E">
        <w:rPr>
          <w:rFonts w:cs="B Lotus" w:hint="cs"/>
          <w:sz w:val="28"/>
          <w:szCs w:val="28"/>
          <w:rtl/>
        </w:rPr>
        <w:t xml:space="preserve">حمود. </w:t>
      </w:r>
      <w:r w:rsidRPr="0045407E">
        <w:rPr>
          <w:rFonts w:cs="B Lotus"/>
          <w:sz w:val="28"/>
          <w:szCs w:val="28"/>
          <w:rtl/>
        </w:rPr>
        <w:t>(1379). پرورش تفكر انتقادي با استفاده از شيوه آموزش مسئله‌محور. مدرس. دوره 4. شماره1.</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شعباني، حسن (1382). روش تدريس پيشرفته (آموزش مهارت‌ها و راهبردي تفكر). انتشارات سمت. تهران.</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شکنر، ریچارد. (1386). نظریه‌ی اجرا. ترجمه: مهدی نصرالله زاده، تهران: انتشارات سمت.</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شکنر، ریچارد. (1387). « نظریه اجرا و رویکردها» در رویکردهایی به نظریه‌ی اجرا. ترجمه: علی‌اکبر علی‌زاده، تهران: نشر بیدگل.</w:t>
      </w:r>
    </w:p>
    <w:p w:rsidR="00AD5053" w:rsidRPr="0045407E" w:rsidRDefault="00AD5053" w:rsidP="0045407E">
      <w:pPr>
        <w:bidi/>
        <w:spacing w:line="360" w:lineRule="auto"/>
        <w:ind w:firstLine="284"/>
        <w:rPr>
          <w:rFonts w:cs="B Lotus"/>
          <w:sz w:val="28"/>
          <w:szCs w:val="28"/>
          <w:rtl/>
          <w:lang w:bidi="fa-IR"/>
        </w:rPr>
      </w:pPr>
      <w:r w:rsidRPr="0045407E">
        <w:rPr>
          <w:rFonts w:cs="B Lotus" w:hint="cs"/>
          <w:sz w:val="28"/>
          <w:szCs w:val="28"/>
          <w:rtl/>
          <w:lang w:bidi="fa-IR"/>
        </w:rPr>
        <w:t>ضمیران، محمد. (1388). فلسفۀ هنر ارسطو. تهران: فرهنگستان هنر.</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عابدی، علی‌رضا. ( 1387). بررسی اثربخشی هنردرمانی خلاق با رویکرد روایتی- شناختی بر مشکلات درونی‌سازی شده و خودکارآمدی. پایان‌نامه کارشناسی ارشد، دانشکده علوم تربیتی روان‌شناسی ،</w:t>
      </w:r>
      <w:r w:rsidRPr="0045407E">
        <w:rPr>
          <w:rFonts w:cs="B Lotus"/>
          <w:sz w:val="28"/>
          <w:szCs w:val="28"/>
        </w:rPr>
        <w:t xml:space="preserve">  </w:t>
      </w:r>
      <w:r w:rsidRPr="0045407E">
        <w:rPr>
          <w:rFonts w:cs="B Lotus" w:hint="cs"/>
          <w:sz w:val="28"/>
          <w:szCs w:val="28"/>
          <w:rtl/>
          <w:lang w:bidi="fa-IR"/>
        </w:rPr>
        <w:t>دانشگاه شهید بهشتی تهران.</w:t>
      </w:r>
    </w:p>
    <w:p w:rsidR="00AD5053" w:rsidRPr="0045407E" w:rsidRDefault="00AD5053" w:rsidP="0045407E">
      <w:pPr>
        <w:bidi/>
        <w:spacing w:line="360" w:lineRule="auto"/>
        <w:ind w:firstLine="284"/>
        <w:jc w:val="both"/>
        <w:rPr>
          <w:rFonts w:cs="B Lotus"/>
          <w:sz w:val="28"/>
          <w:szCs w:val="28"/>
        </w:rPr>
      </w:pPr>
      <w:r w:rsidRPr="0045407E">
        <w:rPr>
          <w:rFonts w:cs="B Lotus" w:hint="cs"/>
          <w:sz w:val="28"/>
          <w:szCs w:val="28"/>
          <w:rtl/>
          <w:lang w:bidi="fa-IR"/>
        </w:rPr>
        <w:t>عسکری‌زاده، قاسم. (1390). روان‌شناسی بازی. تهران: امیرکبیر</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 xml:space="preserve">فؤادالدینی، منصوره؛ بیدختی، حسین. ( 1391) </w:t>
      </w:r>
      <w:r w:rsidRPr="0045407E">
        <w:rPr>
          <w:rFonts w:cs="B Lotus"/>
          <w:sz w:val="28"/>
          <w:szCs w:val="28"/>
          <w:rtl/>
        </w:rPr>
        <w:t>ت</w:t>
      </w:r>
      <w:r w:rsidRPr="0045407E">
        <w:rPr>
          <w:rFonts w:cs="B Lotus" w:hint="cs"/>
          <w:sz w:val="28"/>
          <w:szCs w:val="28"/>
          <w:rtl/>
        </w:rPr>
        <w:t>أ</w:t>
      </w:r>
      <w:r w:rsidRPr="0045407E">
        <w:rPr>
          <w:rFonts w:cs="B Lotus"/>
          <w:sz w:val="28"/>
          <w:szCs w:val="28"/>
          <w:rtl/>
        </w:rPr>
        <w:t>ثير نمايش درماني مبتني بر مهارت اجتماعي رفتار سازگارانه دختران كم</w:t>
      </w:r>
      <w:r w:rsidRPr="0045407E">
        <w:rPr>
          <w:rFonts w:cs="B Lotus" w:hint="cs"/>
          <w:sz w:val="28"/>
          <w:szCs w:val="28"/>
          <w:rtl/>
        </w:rPr>
        <w:t>‌</w:t>
      </w:r>
      <w:r w:rsidRPr="0045407E">
        <w:rPr>
          <w:rFonts w:cs="B Lotus"/>
          <w:sz w:val="28"/>
          <w:szCs w:val="28"/>
          <w:rtl/>
        </w:rPr>
        <w:t>توان ذهني با هوش</w:t>
      </w:r>
      <w:r w:rsidRPr="0045407E">
        <w:rPr>
          <w:rFonts w:cs="B Lotus" w:hint="cs"/>
          <w:sz w:val="28"/>
          <w:szCs w:val="28"/>
          <w:rtl/>
        </w:rPr>
        <w:t>‌</w:t>
      </w:r>
      <w:r w:rsidRPr="0045407E">
        <w:rPr>
          <w:rFonts w:cs="B Lotus"/>
          <w:sz w:val="28"/>
          <w:szCs w:val="28"/>
          <w:rtl/>
        </w:rPr>
        <w:t>بهر 70-55 در دامنه سني 30-14 سال</w:t>
      </w:r>
      <w:r w:rsidRPr="0045407E">
        <w:rPr>
          <w:rFonts w:cs="B Lotus" w:hint="cs"/>
          <w:sz w:val="28"/>
          <w:szCs w:val="28"/>
          <w:rtl/>
        </w:rPr>
        <w:t>. پژوهش در علوم توان‌بخشی، سال 8، شماره 5، آذر و دی، صص 918- 913.</w:t>
      </w:r>
    </w:p>
    <w:p w:rsidR="00AD5053" w:rsidRPr="0045407E" w:rsidRDefault="00AD5053" w:rsidP="0045407E">
      <w:pPr>
        <w:bidi/>
        <w:spacing w:line="360" w:lineRule="auto"/>
        <w:ind w:firstLine="284"/>
        <w:rPr>
          <w:rFonts w:cs="B Lotus"/>
          <w:sz w:val="28"/>
          <w:szCs w:val="28"/>
          <w:rtl/>
        </w:rPr>
      </w:pPr>
      <w:r w:rsidRPr="0045407E">
        <w:rPr>
          <w:rFonts w:cs="B Lotus" w:hint="cs"/>
          <w:sz w:val="28"/>
          <w:szCs w:val="28"/>
          <w:rtl/>
        </w:rPr>
        <w:t>فیشر، رابرت. (1385). آموزش تفکر به کودکان.ترجمه: مسعود صفایی‌مقدم و افسانه نجاریان، اهواز: رسش.</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قاسمیان دازمیری، مریم. ( 1387). نمایش خلاق. رشد معلم، شماره 20، تیر، صص 23-22.</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 xml:space="preserve">قورچيان، نادرقلي. (1374). تحليلي از برنامه درسي مستتر بحثي نو در ابعاد ناشناخته نظام آموزشي. فصل‌نامه پژوهش و برنامه‌ريزي در آموزش عالي. صص 69 ـ 47.     </w:t>
      </w:r>
    </w:p>
    <w:p w:rsidR="00AD5053" w:rsidRPr="0045407E" w:rsidRDefault="00AD5053" w:rsidP="0045407E">
      <w:pPr>
        <w:bidi/>
        <w:spacing w:line="360" w:lineRule="auto"/>
        <w:ind w:firstLine="284"/>
        <w:jc w:val="both"/>
        <w:rPr>
          <w:rFonts w:cs="B Lotus"/>
          <w:sz w:val="28"/>
          <w:szCs w:val="28"/>
          <w:lang w:bidi="fa-IR"/>
        </w:rPr>
      </w:pPr>
      <w:r w:rsidRPr="0045407E">
        <w:rPr>
          <w:rFonts w:cs="B Lotus"/>
          <w:sz w:val="28"/>
          <w:szCs w:val="28"/>
          <w:rtl/>
        </w:rPr>
        <w:t>کاکیا، لیدا</w:t>
      </w:r>
      <w:r w:rsidRPr="0045407E">
        <w:rPr>
          <w:rFonts w:cs="B Lotus" w:hint="cs"/>
          <w:sz w:val="28"/>
          <w:szCs w:val="28"/>
          <w:rtl/>
        </w:rPr>
        <w:t xml:space="preserve">. (1379). </w:t>
      </w:r>
      <w:r w:rsidRPr="0045407E">
        <w:rPr>
          <w:rFonts w:cs="B Lotus"/>
          <w:sz w:val="28"/>
          <w:szCs w:val="28"/>
          <w:rtl/>
        </w:rPr>
        <w:t>نگرشی نو به افت تحصیلی</w:t>
      </w:r>
      <w:r w:rsidRPr="0045407E">
        <w:rPr>
          <w:rFonts w:cs="B Lotus" w:hint="cs"/>
          <w:sz w:val="28"/>
          <w:szCs w:val="28"/>
          <w:rtl/>
        </w:rPr>
        <w:t>.</w:t>
      </w:r>
      <w:r w:rsidRPr="0045407E">
        <w:rPr>
          <w:rFonts w:cs="B Lotus"/>
          <w:sz w:val="28"/>
          <w:szCs w:val="28"/>
          <w:rtl/>
        </w:rPr>
        <w:t xml:space="preserve"> تهران</w:t>
      </w:r>
      <w:r w:rsidRPr="0045407E">
        <w:rPr>
          <w:rFonts w:cs="B Lotus" w:hint="cs"/>
          <w:sz w:val="28"/>
          <w:szCs w:val="28"/>
          <w:rtl/>
        </w:rPr>
        <w:t>:</w:t>
      </w:r>
      <w:r w:rsidRPr="0045407E">
        <w:rPr>
          <w:rFonts w:cs="B Lotus"/>
          <w:sz w:val="28"/>
          <w:szCs w:val="28"/>
          <w:rtl/>
        </w:rPr>
        <w:t xml:space="preserve"> اقاقی</w:t>
      </w:r>
      <w:r w:rsidRPr="0045407E">
        <w:rPr>
          <w:rFonts w:cs="B Lotus" w:hint="cs"/>
          <w:sz w:val="28"/>
          <w:szCs w:val="28"/>
          <w:rtl/>
        </w:rPr>
        <w:t>.</w:t>
      </w:r>
    </w:p>
    <w:p w:rsidR="00AD5053" w:rsidRPr="0045407E" w:rsidRDefault="00AD5053" w:rsidP="0045407E">
      <w:pPr>
        <w:bidi/>
        <w:spacing w:line="360" w:lineRule="auto"/>
        <w:ind w:firstLine="284"/>
        <w:rPr>
          <w:rFonts w:cs="B Lotus"/>
          <w:sz w:val="28"/>
          <w:szCs w:val="28"/>
          <w:rtl/>
        </w:rPr>
      </w:pPr>
      <w:r w:rsidRPr="0045407E">
        <w:rPr>
          <w:rFonts w:cs="B Lotus"/>
          <w:sz w:val="28"/>
          <w:szCs w:val="28"/>
          <w:rtl/>
        </w:rPr>
        <w:t>کدیور، پروین</w:t>
      </w:r>
      <w:r w:rsidRPr="0045407E">
        <w:rPr>
          <w:rFonts w:cs="B Lotus" w:hint="cs"/>
          <w:sz w:val="28"/>
          <w:szCs w:val="28"/>
          <w:rtl/>
        </w:rPr>
        <w:t>.</w:t>
      </w:r>
      <w:r w:rsidRPr="0045407E">
        <w:rPr>
          <w:rFonts w:cs="B Lotus"/>
          <w:sz w:val="28"/>
          <w:szCs w:val="28"/>
          <w:rtl/>
        </w:rPr>
        <w:t xml:space="preserve"> (1381</w:t>
      </w:r>
      <w:r w:rsidRPr="0045407E">
        <w:rPr>
          <w:rFonts w:cs="B Lotus" w:hint="cs"/>
          <w:sz w:val="28"/>
          <w:szCs w:val="28"/>
          <w:rtl/>
        </w:rPr>
        <w:t>).</w:t>
      </w:r>
      <w:r w:rsidRPr="0045407E">
        <w:rPr>
          <w:rFonts w:cs="B Lotus"/>
          <w:sz w:val="28"/>
          <w:szCs w:val="28"/>
        </w:rPr>
        <w:t> </w:t>
      </w:r>
      <w:r w:rsidRPr="0045407E">
        <w:rPr>
          <w:rFonts w:cs="B Lotus"/>
          <w:sz w:val="28"/>
          <w:szCs w:val="28"/>
          <w:rtl/>
        </w:rPr>
        <w:t>روان‌شناسی تربیتی، تهران: سمت</w:t>
      </w:r>
      <w:r w:rsidRPr="0045407E">
        <w:rPr>
          <w:rFonts w:cs="B Lotus"/>
          <w:sz w:val="28"/>
          <w:szCs w:val="28"/>
        </w:rPr>
        <w:t>.</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کردنوقابی، رسول؛ شریفی، حسن‌پاشا. (1384). تهیه و تدوین برنامه‌ی درسی مهارت‌های زندگی برای دانش‌آموزان دوره‌ی تحصیلی متوسطه. فصل‌نامه نوآوری‌های آموزشی، شماره 12، سال چهارم، تابستان، 34-11.</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کیانیان، داوود. (1389). نمایش کودک. تهران: نشر منادی تربیت.</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لاریجانی، زرین سادات؛ رزاقی، نرگس. (1386). بررسی کاربرد هنرهای نمایشی در رشد اجتماعی دانش‌آموزان کم‌توان ذهنی. پژوهش در حیطه کودکان استثنایی، سال هشتم، شماره 1، 1387، صص 43-</w:t>
      </w:r>
      <w:r w:rsidRPr="0045407E">
        <w:rPr>
          <w:rFonts w:cs="B Lotus"/>
          <w:sz w:val="28"/>
          <w:szCs w:val="28"/>
        </w:rPr>
        <w:t xml:space="preserve">  </w:t>
      </w:r>
      <w:r w:rsidRPr="0045407E">
        <w:rPr>
          <w:rFonts w:cs="B Lotus" w:hint="cs"/>
          <w:sz w:val="28"/>
          <w:szCs w:val="28"/>
          <w:rtl/>
        </w:rPr>
        <w:t>52</w:t>
      </w:r>
      <w:r w:rsidRPr="0045407E">
        <w:rPr>
          <w:rFonts w:cs="B Lotus"/>
          <w:sz w:val="28"/>
          <w:szCs w:val="28"/>
        </w:rPr>
        <w:t xml:space="preserve"> </w:t>
      </w:r>
      <w:r w:rsidRPr="0045407E">
        <w:rPr>
          <w:rFonts w:cs="B Lotus" w:hint="cs"/>
          <w:sz w:val="28"/>
          <w:szCs w:val="28"/>
          <w:rtl/>
        </w:rPr>
        <w:t>.</w:t>
      </w:r>
    </w:p>
    <w:p w:rsidR="00AD5053" w:rsidRPr="0045407E" w:rsidRDefault="00AD5053" w:rsidP="0045407E">
      <w:pPr>
        <w:bidi/>
        <w:spacing w:line="360" w:lineRule="auto"/>
        <w:ind w:firstLine="284"/>
        <w:rPr>
          <w:rFonts w:cs="B Lotus"/>
          <w:sz w:val="28"/>
          <w:szCs w:val="28"/>
          <w:rtl/>
          <w:lang w:val="x-none"/>
        </w:rPr>
      </w:pPr>
      <w:r w:rsidRPr="0045407E">
        <w:rPr>
          <w:rFonts w:cs="B Lotus"/>
          <w:sz w:val="28"/>
          <w:szCs w:val="28"/>
        </w:rPr>
        <w:t> </w:t>
      </w:r>
      <w:r w:rsidRPr="0045407E">
        <w:rPr>
          <w:rFonts w:cs="B Lotus"/>
          <w:sz w:val="28"/>
          <w:szCs w:val="28"/>
          <w:rtl/>
          <w:lang w:val="x-none"/>
        </w:rPr>
        <w:t>لطف آبادی</w:t>
      </w:r>
      <w:r w:rsidRPr="0045407E">
        <w:rPr>
          <w:rFonts w:cs="B Lotus" w:hint="cs"/>
          <w:sz w:val="28"/>
          <w:szCs w:val="28"/>
          <w:rtl/>
          <w:lang w:val="x-none"/>
        </w:rPr>
        <w:t xml:space="preserve">، حسین. (1384). </w:t>
      </w:r>
      <w:r w:rsidRPr="0045407E">
        <w:rPr>
          <w:rFonts w:cs="B Lotus"/>
          <w:sz w:val="28"/>
          <w:szCs w:val="28"/>
          <w:rtl/>
          <w:lang w:val="x-none"/>
        </w:rPr>
        <w:t>روانشناسی رشد نوجوانی وجوانی</w:t>
      </w:r>
      <w:r w:rsidRPr="0045407E">
        <w:rPr>
          <w:rFonts w:cs="B Lotus" w:hint="cs"/>
          <w:sz w:val="28"/>
          <w:szCs w:val="28"/>
          <w:rtl/>
          <w:lang w:val="x-none"/>
        </w:rPr>
        <w:t xml:space="preserve">. تهران: </w:t>
      </w:r>
      <w:r w:rsidRPr="0045407E">
        <w:rPr>
          <w:rFonts w:cs="B Lotus"/>
          <w:sz w:val="28"/>
          <w:szCs w:val="28"/>
          <w:rtl/>
          <w:lang w:val="x-none"/>
        </w:rPr>
        <w:t>انتشارات رشد</w:t>
      </w:r>
      <w:r w:rsidRPr="0045407E">
        <w:rPr>
          <w:rFonts w:cs="B Lotus" w:hint="cs"/>
          <w:sz w:val="28"/>
          <w:szCs w:val="28"/>
          <w:rtl/>
          <w:lang w:val="x-none"/>
        </w:rPr>
        <w:t>.</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مايرز، چت</w:t>
      </w:r>
      <w:r w:rsidRPr="0045407E">
        <w:rPr>
          <w:rFonts w:cs="B Lotus" w:hint="cs"/>
          <w:sz w:val="28"/>
          <w:szCs w:val="28"/>
          <w:rtl/>
        </w:rPr>
        <w:t>.</w:t>
      </w:r>
      <w:r w:rsidRPr="0045407E">
        <w:rPr>
          <w:rFonts w:cs="B Lotus"/>
          <w:sz w:val="28"/>
          <w:szCs w:val="28"/>
          <w:rtl/>
        </w:rPr>
        <w:t xml:space="preserve"> (1383). آموزش تفكر انتقادي. ترجمه</w:t>
      </w:r>
      <w:r w:rsidRPr="0045407E">
        <w:rPr>
          <w:rFonts w:cs="B Lotus" w:hint="cs"/>
          <w:sz w:val="28"/>
          <w:szCs w:val="28"/>
          <w:rtl/>
        </w:rPr>
        <w:t xml:space="preserve">: </w:t>
      </w:r>
      <w:r w:rsidRPr="0045407E">
        <w:rPr>
          <w:rFonts w:cs="B Lotus"/>
          <w:sz w:val="28"/>
          <w:szCs w:val="28"/>
          <w:rtl/>
        </w:rPr>
        <w:t xml:space="preserve">خدايار ابيلي. </w:t>
      </w:r>
      <w:r w:rsidRPr="0045407E">
        <w:rPr>
          <w:rFonts w:cs="B Lotus" w:hint="cs"/>
          <w:sz w:val="28"/>
          <w:szCs w:val="28"/>
          <w:rtl/>
        </w:rPr>
        <w:t xml:space="preserve">تهران: </w:t>
      </w:r>
      <w:r w:rsidRPr="0045407E">
        <w:rPr>
          <w:rFonts w:cs="B Lotus"/>
          <w:sz w:val="28"/>
          <w:szCs w:val="28"/>
          <w:rtl/>
        </w:rPr>
        <w:t xml:space="preserve">انتشارات سمت. </w:t>
      </w:r>
    </w:p>
    <w:p w:rsidR="00AD5053" w:rsidRPr="0045407E" w:rsidRDefault="00AD5053" w:rsidP="0045407E">
      <w:pPr>
        <w:bidi/>
        <w:spacing w:line="360" w:lineRule="auto"/>
        <w:ind w:firstLine="284"/>
        <w:jc w:val="both"/>
        <w:rPr>
          <w:rFonts w:cs="B Lotus"/>
          <w:sz w:val="28"/>
          <w:szCs w:val="28"/>
          <w:rtl/>
        </w:rPr>
      </w:pPr>
      <w:r w:rsidRPr="0045407E">
        <w:rPr>
          <w:rFonts w:cs="B Lotus" w:hint="cs"/>
          <w:sz w:val="28"/>
          <w:szCs w:val="28"/>
          <w:rtl/>
        </w:rPr>
        <w:t xml:space="preserve">محمدی، قباد. (1392). </w:t>
      </w:r>
      <w:r w:rsidRPr="0045407E">
        <w:rPr>
          <w:rFonts w:cs="B Lotus" w:hint="cs"/>
          <w:sz w:val="28"/>
          <w:szCs w:val="28"/>
          <w:rtl/>
          <w:lang w:bidi="fa-IR"/>
        </w:rPr>
        <w:t xml:space="preserve">تعیین </w:t>
      </w:r>
      <w:r w:rsidRPr="0045407E">
        <w:rPr>
          <w:rFonts w:cs="B Lotus" w:hint="cs"/>
          <w:sz w:val="28"/>
          <w:szCs w:val="28"/>
          <w:rtl/>
        </w:rPr>
        <w:t>نقش آموزش به شیوه نمایش خلاق بر کاهش اختلال نقص توجه در دانش‌آموزان بیش فعال. پایان‌نامه کارشناسی ارشد. دانشگاه آزاد اسلامی واحد کرمانشاه.</w:t>
      </w:r>
    </w:p>
    <w:p w:rsidR="00AD5053" w:rsidRPr="0045407E" w:rsidRDefault="00AD5053" w:rsidP="0045407E">
      <w:pPr>
        <w:bidi/>
        <w:spacing w:line="360" w:lineRule="auto"/>
        <w:ind w:firstLine="284"/>
        <w:rPr>
          <w:rFonts w:cs="B Lotus"/>
          <w:sz w:val="28"/>
          <w:szCs w:val="28"/>
        </w:rPr>
      </w:pPr>
      <w:r w:rsidRPr="0045407E">
        <w:rPr>
          <w:rFonts w:cs="B Lotus" w:hint="cs"/>
          <w:sz w:val="28"/>
          <w:szCs w:val="28"/>
          <w:rtl/>
        </w:rPr>
        <w:t>محمودی، بیتا. (1390). پژوهشی در تأثیر نمایش خلاق در فرآیند تربیتی کودکان. تهران: انتشارات نمایش.</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 xml:space="preserve">مرادی مخلص، حسین. (1388). </w:t>
      </w:r>
      <w:r w:rsidRPr="0045407E">
        <w:rPr>
          <w:rFonts w:cs="B Lotus"/>
          <w:sz w:val="28"/>
          <w:szCs w:val="28"/>
          <w:rtl/>
        </w:rPr>
        <w:t>انتقال مفاهيم رايانه</w:t>
      </w:r>
      <w:r w:rsidRPr="0045407E">
        <w:rPr>
          <w:rFonts w:cs="B Lotus" w:hint="cs"/>
          <w:sz w:val="28"/>
          <w:szCs w:val="28"/>
          <w:rtl/>
        </w:rPr>
        <w:t>‌</w:t>
      </w:r>
      <w:r w:rsidRPr="0045407E">
        <w:rPr>
          <w:rFonts w:cs="B Lotus"/>
          <w:sz w:val="28"/>
          <w:szCs w:val="28"/>
          <w:rtl/>
        </w:rPr>
        <w:t>اي به روش تئاتر خلاق در محيط</w:t>
      </w:r>
      <w:r w:rsidRPr="0045407E">
        <w:rPr>
          <w:rFonts w:cs="B Lotus" w:hint="cs"/>
          <w:sz w:val="28"/>
          <w:szCs w:val="28"/>
          <w:rtl/>
        </w:rPr>
        <w:t>‌</w:t>
      </w:r>
      <w:r w:rsidRPr="0045407E">
        <w:rPr>
          <w:rFonts w:cs="B Lotus"/>
          <w:sz w:val="28"/>
          <w:szCs w:val="28"/>
          <w:rtl/>
        </w:rPr>
        <w:t>هاي يادگيري تلفيقي</w:t>
      </w:r>
      <w:r w:rsidRPr="0045407E">
        <w:rPr>
          <w:rFonts w:cs="B Lotus" w:hint="cs"/>
          <w:sz w:val="28"/>
          <w:szCs w:val="28"/>
          <w:rtl/>
          <w:lang w:bidi="fa-IR"/>
        </w:rPr>
        <w:t>.</w:t>
      </w:r>
      <w:r w:rsidRPr="0045407E">
        <w:rPr>
          <w:rFonts w:cs="B Lotus"/>
          <w:sz w:val="28"/>
          <w:szCs w:val="28"/>
        </w:rPr>
        <w:t xml:space="preserve"> </w:t>
      </w:r>
      <w:r w:rsidRPr="0045407E">
        <w:rPr>
          <w:rFonts w:cs="B Lotus" w:hint="cs"/>
          <w:sz w:val="28"/>
          <w:szCs w:val="28"/>
          <w:rtl/>
          <w:lang w:bidi="fa-IR"/>
        </w:rPr>
        <w:t>پایان‌نامه کارشناسی ارشد، دانشگاه آزاد کرمانشاه.</w:t>
      </w:r>
    </w:p>
    <w:p w:rsidR="00AD5053" w:rsidRPr="0045407E" w:rsidRDefault="00AD5053" w:rsidP="0045407E">
      <w:pPr>
        <w:bidi/>
        <w:spacing w:line="360" w:lineRule="auto"/>
        <w:ind w:firstLine="284"/>
        <w:rPr>
          <w:rFonts w:cs="B Lotus"/>
          <w:sz w:val="28"/>
          <w:szCs w:val="28"/>
          <w:rtl/>
          <w:lang w:bidi="fa-IR"/>
        </w:rPr>
      </w:pPr>
      <w:r w:rsidRPr="0045407E">
        <w:rPr>
          <w:rFonts w:cs="B Lotus" w:hint="cs"/>
          <w:sz w:val="28"/>
          <w:szCs w:val="28"/>
          <w:rtl/>
          <w:lang w:bidi="fa-IR"/>
        </w:rPr>
        <w:t>مسلمی، ابوالفضل. (1387). تاریخ نظریۀ نهادی. نشریۀ زیباشناخت، ش 18.</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مصلی‌نژاد، لیلا؛ سبحانیان، سعید. (1387). بررسی تفکر انتقادی در دانشجویان آموزش مجازی و سنتی رشته کامپیوتر. گام‌های توسعه در آموزش پزشکی. پاییز و زمستان 1387، دوره 5، شماره 2، صص 134- 128.</w:t>
      </w:r>
    </w:p>
    <w:p w:rsidR="00AD5053" w:rsidRPr="0045407E" w:rsidRDefault="00AD5053" w:rsidP="0045407E">
      <w:pPr>
        <w:bidi/>
        <w:spacing w:line="360" w:lineRule="auto"/>
        <w:ind w:firstLine="284"/>
        <w:rPr>
          <w:rFonts w:cs="B Lotus"/>
          <w:sz w:val="28"/>
          <w:szCs w:val="28"/>
          <w:rtl/>
          <w:lang w:val="x-none"/>
        </w:rPr>
      </w:pPr>
      <w:r w:rsidRPr="0045407E">
        <w:rPr>
          <w:rFonts w:cs="B Lotus"/>
          <w:sz w:val="28"/>
          <w:szCs w:val="28"/>
          <w:rtl/>
          <w:lang w:val="x-none"/>
        </w:rPr>
        <w:t>مهجور، سیامک</w:t>
      </w:r>
      <w:r w:rsidRPr="0045407E">
        <w:rPr>
          <w:rFonts w:cs="B Lotus" w:hint="cs"/>
          <w:sz w:val="28"/>
          <w:szCs w:val="28"/>
          <w:rtl/>
          <w:lang w:val="x-none"/>
        </w:rPr>
        <w:t xml:space="preserve">. </w:t>
      </w:r>
      <w:r w:rsidRPr="0045407E">
        <w:rPr>
          <w:rFonts w:cs="B Lotus"/>
          <w:sz w:val="28"/>
          <w:szCs w:val="28"/>
          <w:rtl/>
          <w:lang w:val="x-none"/>
        </w:rPr>
        <w:t>(1386). روان</w:t>
      </w:r>
      <w:r w:rsidRPr="0045407E">
        <w:rPr>
          <w:rFonts w:cs="B Lotus" w:hint="cs"/>
          <w:sz w:val="28"/>
          <w:szCs w:val="28"/>
          <w:rtl/>
          <w:lang w:val="x-none"/>
        </w:rPr>
        <w:t>‌</w:t>
      </w:r>
      <w:r w:rsidRPr="0045407E">
        <w:rPr>
          <w:rFonts w:cs="B Lotus"/>
          <w:sz w:val="28"/>
          <w:szCs w:val="28"/>
          <w:rtl/>
          <w:lang w:val="x-none"/>
        </w:rPr>
        <w:t>شناسی بازی، چاپ دهم، شیراز، انتشارات ساسان.</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مهجور، سیامک. (1392). روانشناسی بازی. چاپ دهم، شیراز: انتشارات ساسان.</w:t>
      </w:r>
    </w:p>
    <w:p w:rsidR="00AD5053" w:rsidRPr="0045407E" w:rsidRDefault="00AD5053" w:rsidP="0045407E">
      <w:pPr>
        <w:bidi/>
        <w:spacing w:line="360" w:lineRule="auto"/>
        <w:ind w:firstLine="284"/>
        <w:rPr>
          <w:rFonts w:cs="B Lotus"/>
          <w:sz w:val="28"/>
          <w:szCs w:val="28"/>
          <w:rtl/>
        </w:rPr>
      </w:pPr>
      <w:r w:rsidRPr="0045407E">
        <w:rPr>
          <w:rFonts w:cs="B Lotus" w:hint="cs"/>
          <w:sz w:val="28"/>
          <w:szCs w:val="28"/>
          <w:rtl/>
        </w:rPr>
        <w:t>ناجی، سعید. (1387). کندوکاو فلسفی برای کودکان و نوجوانان، گفتگو با پیشگامان. تهران: پژوهش‌گاه علوم انسانی و مطالعات فرهنگی.</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ناظمی، یحیی. (1385). ادبیات کودکان با رویکردی بر قصه‌گویی و نمایش خلاق. تهران: چاپار.</w:t>
      </w:r>
    </w:p>
    <w:p w:rsidR="00AD5053" w:rsidRPr="0045407E" w:rsidRDefault="00AD5053" w:rsidP="0045407E">
      <w:pPr>
        <w:bidi/>
        <w:spacing w:line="360" w:lineRule="auto"/>
        <w:ind w:firstLine="284"/>
        <w:jc w:val="both"/>
        <w:rPr>
          <w:rFonts w:cs="B Lotus"/>
          <w:sz w:val="28"/>
          <w:szCs w:val="28"/>
          <w:lang w:bidi="fa-IR"/>
        </w:rPr>
      </w:pPr>
      <w:r w:rsidRPr="0045407E">
        <w:rPr>
          <w:rFonts w:cs="B Lotus" w:hint="cs"/>
          <w:sz w:val="28"/>
          <w:szCs w:val="28"/>
          <w:rtl/>
        </w:rPr>
        <w:t xml:space="preserve">ندافی، راضیه. (1387). </w:t>
      </w:r>
      <w:r w:rsidRPr="0045407E">
        <w:rPr>
          <w:rFonts w:cs="B Lotus"/>
          <w:sz w:val="28"/>
          <w:szCs w:val="28"/>
          <w:rtl/>
        </w:rPr>
        <w:t>ضرورت ترویج تفکر انتقادی و خلاق در جامعه امروز</w:t>
      </w:r>
      <w:r w:rsidRPr="0045407E">
        <w:rPr>
          <w:rFonts w:cs="B Lotus" w:hint="cs"/>
          <w:sz w:val="28"/>
          <w:szCs w:val="28"/>
          <w:rtl/>
        </w:rPr>
        <w:t>. کنگره ملی علوم انسانی.</w:t>
      </w:r>
    </w:p>
    <w:p w:rsidR="00AD5053" w:rsidRPr="0045407E" w:rsidRDefault="00AD5053" w:rsidP="0045407E">
      <w:pPr>
        <w:bidi/>
        <w:spacing w:line="360" w:lineRule="auto"/>
        <w:ind w:firstLine="284"/>
        <w:jc w:val="both"/>
        <w:rPr>
          <w:rFonts w:cs="B Lotus"/>
          <w:sz w:val="28"/>
          <w:szCs w:val="28"/>
          <w:rtl/>
        </w:rPr>
      </w:pPr>
      <w:r w:rsidRPr="0045407E">
        <w:rPr>
          <w:rFonts w:cs="B Lotus"/>
          <w:sz w:val="28"/>
          <w:szCs w:val="28"/>
          <w:rtl/>
        </w:rPr>
        <w:t>هاشميان‌نژاد، فريده (1380). ارائه چارچوب نظري در خصوص برنامه‌ درسي مبتني بر تفكر انتقادي در دوره ابتدايي با تأكيد بر برنامه درسي مطالعات اجتماعي. رساله دكتراي دانشگاه آزاد واحد علوم تحقيقات.</w:t>
      </w:r>
    </w:p>
    <w:p w:rsidR="00AD5053" w:rsidRPr="0045407E" w:rsidRDefault="00AD5053" w:rsidP="0045407E">
      <w:pPr>
        <w:bidi/>
        <w:spacing w:line="360" w:lineRule="auto"/>
        <w:ind w:firstLine="284"/>
        <w:rPr>
          <w:rFonts w:cs="B Lotus"/>
          <w:sz w:val="28"/>
          <w:szCs w:val="28"/>
          <w:rtl/>
        </w:rPr>
      </w:pPr>
      <w:r w:rsidRPr="0045407E">
        <w:rPr>
          <w:rFonts w:cs="B Lotus" w:hint="cs"/>
          <w:sz w:val="28"/>
          <w:szCs w:val="28"/>
          <w:rtl/>
        </w:rPr>
        <w:t>هایدگر، مارتین. (1385). معنای تفکر چیست؟ ترجمه: فرهاد سلیمانیان، تهران: نشر مرکز.</w:t>
      </w:r>
    </w:p>
    <w:p w:rsidR="00AD5053" w:rsidRPr="0045407E" w:rsidRDefault="00AD5053" w:rsidP="0045407E">
      <w:pPr>
        <w:bidi/>
        <w:spacing w:line="360" w:lineRule="auto"/>
        <w:ind w:firstLine="284"/>
        <w:jc w:val="both"/>
        <w:rPr>
          <w:rFonts w:cs="B Lotus"/>
          <w:sz w:val="28"/>
          <w:szCs w:val="28"/>
          <w:rtl/>
          <w:lang w:val="x-none" w:bidi="fa-IR"/>
        </w:rPr>
      </w:pPr>
      <w:r w:rsidRPr="0045407E">
        <w:rPr>
          <w:rFonts w:cs="B Lotus" w:hint="cs"/>
          <w:sz w:val="28"/>
          <w:szCs w:val="28"/>
          <w:rtl/>
          <w:lang w:val="x-none" w:bidi="fa-IR"/>
        </w:rPr>
        <w:t>هینیگ،</w:t>
      </w:r>
      <w:r w:rsidRPr="0045407E">
        <w:rPr>
          <w:rFonts w:cs="B Lotus"/>
          <w:sz w:val="28"/>
          <w:szCs w:val="28"/>
          <w:rtl/>
          <w:lang w:val="x-none" w:bidi="fa-IR"/>
        </w:rPr>
        <w:t xml:space="preserve"> </w:t>
      </w:r>
      <w:r w:rsidRPr="0045407E">
        <w:rPr>
          <w:rFonts w:cs="B Lotus" w:hint="cs"/>
          <w:sz w:val="28"/>
          <w:szCs w:val="28"/>
          <w:rtl/>
          <w:lang w:val="x-none" w:bidi="fa-IR"/>
        </w:rPr>
        <w:t>رات</w:t>
      </w:r>
      <w:r w:rsidRPr="0045407E">
        <w:rPr>
          <w:rFonts w:cs="B Lotus"/>
          <w:sz w:val="28"/>
          <w:szCs w:val="28"/>
          <w:rtl/>
          <w:lang w:val="x-none" w:bidi="fa-IR"/>
        </w:rPr>
        <w:t xml:space="preserve"> </w:t>
      </w:r>
      <w:r w:rsidRPr="0045407E">
        <w:rPr>
          <w:rFonts w:cs="B Lotus" w:hint="cs"/>
          <w:sz w:val="28"/>
          <w:szCs w:val="28"/>
          <w:rtl/>
          <w:lang w:val="x-none" w:bidi="fa-IR"/>
        </w:rPr>
        <w:t>بیل؛</w:t>
      </w:r>
      <w:r w:rsidRPr="0045407E">
        <w:rPr>
          <w:rFonts w:cs="B Lotus"/>
          <w:sz w:val="28"/>
          <w:szCs w:val="28"/>
          <w:rtl/>
          <w:lang w:val="x-none" w:bidi="fa-IR"/>
        </w:rPr>
        <w:t xml:space="preserve"> </w:t>
      </w:r>
      <w:r w:rsidRPr="0045407E">
        <w:rPr>
          <w:rFonts w:cs="B Lotus" w:hint="cs"/>
          <w:sz w:val="28"/>
          <w:szCs w:val="28"/>
          <w:rtl/>
          <w:lang w:val="x-none" w:bidi="fa-IR"/>
        </w:rPr>
        <w:t>استیل</w:t>
      </w:r>
      <w:r w:rsidRPr="0045407E">
        <w:rPr>
          <w:rFonts w:cs="B Lotus"/>
          <w:sz w:val="28"/>
          <w:szCs w:val="28"/>
          <w:rtl/>
          <w:lang w:val="x-none" w:bidi="fa-IR"/>
        </w:rPr>
        <w:t xml:space="preserve"> </w:t>
      </w:r>
      <w:r w:rsidRPr="0045407E">
        <w:rPr>
          <w:rFonts w:cs="B Lotus" w:hint="cs"/>
          <w:sz w:val="28"/>
          <w:szCs w:val="28"/>
          <w:rtl/>
          <w:lang w:val="x-none" w:bidi="fa-IR"/>
        </w:rPr>
        <w:t>ول،</w:t>
      </w:r>
      <w:r w:rsidRPr="0045407E">
        <w:rPr>
          <w:rFonts w:cs="B Lotus"/>
          <w:sz w:val="28"/>
          <w:szCs w:val="28"/>
          <w:rtl/>
          <w:lang w:val="x-none" w:bidi="fa-IR"/>
        </w:rPr>
        <w:t xml:space="preserve"> </w:t>
      </w:r>
      <w:r w:rsidRPr="0045407E">
        <w:rPr>
          <w:rFonts w:cs="B Lotus" w:hint="cs"/>
          <w:sz w:val="28"/>
          <w:szCs w:val="28"/>
          <w:rtl/>
          <w:lang w:val="x-none" w:bidi="fa-IR"/>
        </w:rPr>
        <w:t>لیدا</w:t>
      </w:r>
      <w:r w:rsidRPr="0045407E">
        <w:rPr>
          <w:rFonts w:cs="B Lotus"/>
          <w:sz w:val="28"/>
          <w:szCs w:val="28"/>
          <w:rtl/>
          <w:lang w:val="x-none" w:bidi="fa-IR"/>
        </w:rPr>
        <w:t xml:space="preserve">. (1381). </w:t>
      </w:r>
      <w:r w:rsidRPr="0045407E">
        <w:rPr>
          <w:rFonts w:cs="B Lotus" w:hint="cs"/>
          <w:sz w:val="28"/>
          <w:szCs w:val="28"/>
          <w:rtl/>
          <w:lang w:val="x-none" w:bidi="fa-IR"/>
        </w:rPr>
        <w:t>نمایش</w:t>
      </w:r>
      <w:r w:rsidRPr="0045407E">
        <w:rPr>
          <w:rFonts w:cs="B Lotus"/>
          <w:sz w:val="28"/>
          <w:szCs w:val="28"/>
          <w:rtl/>
          <w:lang w:val="x-none" w:bidi="fa-IR"/>
        </w:rPr>
        <w:t xml:space="preserve"> </w:t>
      </w:r>
      <w:r w:rsidRPr="0045407E">
        <w:rPr>
          <w:rFonts w:cs="B Lotus" w:hint="cs"/>
          <w:sz w:val="28"/>
          <w:szCs w:val="28"/>
          <w:rtl/>
          <w:lang w:val="x-none" w:bidi="fa-IR"/>
        </w:rPr>
        <w:t>خلاق</w:t>
      </w:r>
      <w:r w:rsidRPr="0045407E">
        <w:rPr>
          <w:rFonts w:cs="B Lotus"/>
          <w:sz w:val="28"/>
          <w:szCs w:val="28"/>
          <w:rtl/>
          <w:lang w:val="x-none" w:bidi="fa-IR"/>
        </w:rPr>
        <w:t xml:space="preserve"> </w:t>
      </w:r>
      <w:r w:rsidRPr="0045407E">
        <w:rPr>
          <w:rFonts w:cs="B Lotus" w:hint="cs"/>
          <w:sz w:val="28"/>
          <w:szCs w:val="28"/>
          <w:rtl/>
          <w:lang w:val="x-none" w:bidi="fa-IR"/>
        </w:rPr>
        <w:t>در</w:t>
      </w:r>
      <w:r w:rsidRPr="0045407E">
        <w:rPr>
          <w:rFonts w:cs="B Lotus"/>
          <w:sz w:val="28"/>
          <w:szCs w:val="28"/>
          <w:rtl/>
          <w:lang w:val="x-none" w:bidi="fa-IR"/>
        </w:rPr>
        <w:t xml:space="preserve"> </w:t>
      </w:r>
      <w:r w:rsidRPr="0045407E">
        <w:rPr>
          <w:rFonts w:cs="B Lotus" w:hint="cs"/>
          <w:sz w:val="28"/>
          <w:szCs w:val="28"/>
          <w:rtl/>
          <w:lang w:val="x-none" w:bidi="fa-IR"/>
        </w:rPr>
        <w:t>کلاس</w:t>
      </w:r>
      <w:r w:rsidRPr="0045407E">
        <w:rPr>
          <w:rFonts w:cs="B Lotus"/>
          <w:sz w:val="28"/>
          <w:szCs w:val="28"/>
          <w:rtl/>
          <w:lang w:val="x-none" w:bidi="fa-IR"/>
        </w:rPr>
        <w:t xml:space="preserve"> </w:t>
      </w:r>
      <w:r w:rsidRPr="0045407E">
        <w:rPr>
          <w:rFonts w:cs="B Lotus" w:hint="cs"/>
          <w:sz w:val="28"/>
          <w:szCs w:val="28"/>
          <w:rtl/>
          <w:lang w:val="x-none" w:bidi="fa-IR"/>
        </w:rPr>
        <w:t>درس</w:t>
      </w:r>
      <w:r w:rsidRPr="0045407E">
        <w:rPr>
          <w:rFonts w:cs="B Lotus"/>
          <w:sz w:val="28"/>
          <w:szCs w:val="28"/>
          <w:rtl/>
          <w:lang w:val="x-none" w:bidi="fa-IR"/>
        </w:rPr>
        <w:t xml:space="preserve">. </w:t>
      </w:r>
      <w:r w:rsidRPr="0045407E">
        <w:rPr>
          <w:rFonts w:cs="B Lotus" w:hint="cs"/>
          <w:sz w:val="28"/>
          <w:szCs w:val="28"/>
          <w:rtl/>
          <w:lang w:val="x-none" w:bidi="fa-IR"/>
        </w:rPr>
        <w:t>مترجم</w:t>
      </w:r>
      <w:r w:rsidRPr="0045407E">
        <w:rPr>
          <w:rFonts w:cs="B Lotus"/>
          <w:sz w:val="28"/>
          <w:szCs w:val="28"/>
          <w:rtl/>
          <w:lang w:val="x-none" w:bidi="fa-IR"/>
        </w:rPr>
        <w:t xml:space="preserve">: </w:t>
      </w:r>
      <w:r w:rsidRPr="0045407E">
        <w:rPr>
          <w:rFonts w:cs="B Lotus" w:hint="cs"/>
          <w:sz w:val="28"/>
          <w:szCs w:val="28"/>
          <w:rtl/>
          <w:lang w:val="x-none" w:bidi="fa-IR"/>
        </w:rPr>
        <w:t>علی</w:t>
      </w:r>
      <w:r w:rsidRPr="0045407E">
        <w:rPr>
          <w:rFonts w:cs="B Lotus"/>
          <w:sz w:val="28"/>
          <w:szCs w:val="28"/>
          <w:rtl/>
          <w:lang w:val="x-none" w:bidi="fa-IR"/>
        </w:rPr>
        <w:t xml:space="preserve"> </w:t>
      </w:r>
      <w:r w:rsidRPr="0045407E">
        <w:rPr>
          <w:rFonts w:cs="B Lotus" w:hint="cs"/>
          <w:sz w:val="28"/>
          <w:szCs w:val="28"/>
          <w:rtl/>
          <w:lang w:val="x-none" w:bidi="fa-IR"/>
        </w:rPr>
        <w:t>حسین</w:t>
      </w:r>
      <w:r w:rsidRPr="0045407E">
        <w:rPr>
          <w:rFonts w:cs="B Lotus"/>
          <w:sz w:val="28"/>
          <w:szCs w:val="28"/>
          <w:rtl/>
          <w:lang w:val="x-none" w:bidi="fa-IR"/>
        </w:rPr>
        <w:t xml:space="preserve"> </w:t>
      </w:r>
      <w:r w:rsidRPr="0045407E">
        <w:rPr>
          <w:rFonts w:cs="B Lotus" w:hint="cs"/>
          <w:sz w:val="28"/>
          <w:szCs w:val="28"/>
          <w:rtl/>
          <w:lang w:val="x-none" w:bidi="fa-IR"/>
        </w:rPr>
        <w:t>قاسمی،</w:t>
      </w:r>
      <w:r w:rsidRPr="0045407E">
        <w:rPr>
          <w:rFonts w:cs="B Lotus"/>
          <w:sz w:val="28"/>
          <w:szCs w:val="28"/>
          <w:rtl/>
          <w:lang w:val="x-none" w:bidi="fa-IR"/>
        </w:rPr>
        <w:t xml:space="preserve"> </w:t>
      </w:r>
      <w:r w:rsidRPr="0045407E">
        <w:rPr>
          <w:rFonts w:cs="B Lotus" w:hint="cs"/>
          <w:sz w:val="28"/>
          <w:szCs w:val="28"/>
          <w:rtl/>
          <w:lang w:val="x-none" w:bidi="fa-IR"/>
        </w:rPr>
        <w:t>تهران</w:t>
      </w:r>
      <w:r w:rsidRPr="0045407E">
        <w:rPr>
          <w:rFonts w:cs="B Lotus"/>
          <w:sz w:val="28"/>
          <w:szCs w:val="28"/>
          <w:rtl/>
          <w:lang w:val="x-none" w:bidi="fa-IR"/>
        </w:rPr>
        <w:t xml:space="preserve">: </w:t>
      </w:r>
      <w:r w:rsidRPr="0045407E">
        <w:rPr>
          <w:rFonts w:cs="B Lotus" w:hint="cs"/>
          <w:sz w:val="28"/>
          <w:szCs w:val="28"/>
          <w:rtl/>
          <w:lang w:val="x-none" w:bidi="fa-IR"/>
        </w:rPr>
        <w:t>نشر</w:t>
      </w:r>
      <w:r w:rsidRPr="0045407E">
        <w:rPr>
          <w:rFonts w:cs="B Lotus"/>
          <w:sz w:val="28"/>
          <w:szCs w:val="28"/>
          <w:rtl/>
          <w:lang w:val="x-none" w:bidi="fa-IR"/>
        </w:rPr>
        <w:t xml:space="preserve"> </w:t>
      </w:r>
      <w:r w:rsidRPr="0045407E">
        <w:rPr>
          <w:rFonts w:cs="B Lotus" w:hint="cs"/>
          <w:sz w:val="28"/>
          <w:szCs w:val="28"/>
          <w:rtl/>
          <w:lang w:val="x-none" w:bidi="fa-IR"/>
        </w:rPr>
        <w:t>انتخاب</w:t>
      </w:r>
      <w:r w:rsidRPr="0045407E">
        <w:rPr>
          <w:rFonts w:cs="B Lotus"/>
          <w:sz w:val="28"/>
          <w:szCs w:val="28"/>
          <w:rtl/>
          <w:lang w:val="x-none" w:bidi="fa-IR"/>
        </w:rPr>
        <w:t xml:space="preserve"> </w:t>
      </w:r>
      <w:r w:rsidRPr="0045407E">
        <w:rPr>
          <w:rFonts w:cs="B Lotus" w:hint="cs"/>
          <w:sz w:val="28"/>
          <w:szCs w:val="28"/>
          <w:rtl/>
          <w:lang w:val="x-none" w:bidi="fa-IR"/>
        </w:rPr>
        <w:t>نو</w:t>
      </w:r>
      <w:r w:rsidRPr="0045407E">
        <w:rPr>
          <w:rFonts w:cs="B Lotus"/>
          <w:sz w:val="28"/>
          <w:szCs w:val="28"/>
          <w:rtl/>
          <w:lang w:val="x-none" w:bidi="fa-IR"/>
        </w:rPr>
        <w:t>.</w:t>
      </w:r>
    </w:p>
    <w:p w:rsidR="00AD5053" w:rsidRPr="0045407E" w:rsidRDefault="00AD5053" w:rsidP="0045407E">
      <w:pPr>
        <w:bidi/>
        <w:spacing w:line="360" w:lineRule="auto"/>
        <w:ind w:firstLine="284"/>
        <w:jc w:val="both"/>
        <w:rPr>
          <w:rFonts w:cs="B Lotus"/>
          <w:sz w:val="28"/>
          <w:szCs w:val="28"/>
        </w:rPr>
      </w:pPr>
      <w:r w:rsidRPr="0045407E">
        <w:rPr>
          <w:rFonts w:cs="B Lotus" w:hint="cs"/>
          <w:sz w:val="28"/>
          <w:szCs w:val="28"/>
          <w:rtl/>
        </w:rPr>
        <w:t xml:space="preserve">یاری، افشین. (1392). </w:t>
      </w:r>
      <w:r w:rsidRPr="0045407E">
        <w:rPr>
          <w:rFonts w:cs="B Lotus" w:hint="cs"/>
          <w:sz w:val="28"/>
          <w:szCs w:val="28"/>
          <w:rtl/>
          <w:lang w:bidi="fa-IR"/>
        </w:rPr>
        <w:t>بررسی تأثیر روش آموزش مبتنی بر نمایش خلاق بر کاهش مشکل رفتار پرخاشگری دانش‌آموزان پسر مقطع پنجم ابتدایی. پایان‌نامه کارشناسی ارشد. دانشگاه آزاد اسلامی کرمانشاه.</w:t>
      </w:r>
    </w:p>
    <w:p w:rsidR="00AD5053" w:rsidRPr="0045407E" w:rsidRDefault="00AD5053" w:rsidP="0045407E">
      <w:pPr>
        <w:bidi/>
        <w:spacing w:line="360" w:lineRule="auto"/>
        <w:ind w:firstLine="284"/>
        <w:jc w:val="both"/>
        <w:rPr>
          <w:rFonts w:cs="B Lotus"/>
          <w:sz w:val="28"/>
          <w:szCs w:val="28"/>
          <w:rtl/>
          <w:lang w:bidi="fa-IR"/>
        </w:rPr>
      </w:pPr>
      <w:r w:rsidRPr="0045407E">
        <w:rPr>
          <w:rFonts w:cs="B Lotus" w:hint="cs"/>
          <w:sz w:val="28"/>
          <w:szCs w:val="28"/>
          <w:rtl/>
          <w:lang w:bidi="fa-IR"/>
        </w:rPr>
        <w:t xml:space="preserve">یعقوبی، رحیم؛ معروفی، یحیی. (1389). تفکر انتقادی (بررسی جایگاه تفکر انتقادی در محتوای کتاب مطالعات اجتماعی دوره‌ی متوسطه. رشد آموزش علوم اجتماعی، دوره 13، شماره 4، تابستان، صص 39 </w:t>
      </w:r>
      <w:r w:rsidRPr="0045407E">
        <w:rPr>
          <w:rFonts w:ascii="Times New Roman" w:hAnsi="Times New Roman" w:cs="Times New Roman" w:hint="cs"/>
          <w:sz w:val="28"/>
          <w:szCs w:val="28"/>
          <w:rtl/>
          <w:lang w:bidi="fa-IR"/>
        </w:rPr>
        <w:t>–</w:t>
      </w:r>
      <w:r w:rsidRPr="0045407E">
        <w:rPr>
          <w:rFonts w:cs="B Lotus" w:hint="cs"/>
          <w:sz w:val="28"/>
          <w:szCs w:val="28"/>
          <w:rtl/>
          <w:lang w:bidi="fa-IR"/>
        </w:rPr>
        <w:t xml:space="preserve"> 30.</w:t>
      </w:r>
    </w:p>
    <w:p w:rsidR="00AD5053" w:rsidRPr="0045407E" w:rsidRDefault="00AD5053" w:rsidP="0045407E">
      <w:pPr>
        <w:bidi/>
        <w:spacing w:line="360" w:lineRule="auto"/>
        <w:ind w:firstLine="284"/>
        <w:jc w:val="both"/>
        <w:rPr>
          <w:rFonts w:cs="B Lotus"/>
          <w:sz w:val="28"/>
          <w:szCs w:val="28"/>
          <w:rtl/>
          <w:lang w:bidi="fa-IR"/>
        </w:rPr>
      </w:pPr>
    </w:p>
    <w:p w:rsidR="00AD5053" w:rsidRPr="0045407E" w:rsidRDefault="00AD5053" w:rsidP="0045407E">
      <w:pPr>
        <w:bidi/>
        <w:spacing w:line="360" w:lineRule="auto"/>
        <w:ind w:firstLine="284"/>
        <w:jc w:val="both"/>
        <w:rPr>
          <w:rFonts w:cs="B Lotus"/>
          <w:sz w:val="28"/>
          <w:szCs w:val="28"/>
          <w:rtl/>
          <w:lang w:bidi="fa-IR"/>
        </w:rPr>
      </w:pPr>
    </w:p>
    <w:p w:rsidR="00AD5053" w:rsidRPr="0045407E" w:rsidRDefault="00AD5053" w:rsidP="0045407E">
      <w:pPr>
        <w:bidi/>
        <w:spacing w:line="360" w:lineRule="auto"/>
        <w:ind w:firstLine="284"/>
        <w:jc w:val="both"/>
        <w:rPr>
          <w:rFonts w:cs="B Lotus"/>
          <w:sz w:val="28"/>
          <w:szCs w:val="28"/>
          <w:rtl/>
          <w:lang w:bidi="fa-IR"/>
        </w:rPr>
      </w:pPr>
    </w:p>
    <w:p w:rsidR="00AD5053" w:rsidRPr="0045407E" w:rsidRDefault="00AD5053" w:rsidP="0045407E">
      <w:pPr>
        <w:bidi/>
        <w:spacing w:line="360" w:lineRule="auto"/>
        <w:ind w:firstLine="284"/>
        <w:jc w:val="both"/>
        <w:rPr>
          <w:rFonts w:cs="B Lotus"/>
          <w:sz w:val="28"/>
          <w:szCs w:val="28"/>
          <w:rtl/>
          <w:lang w:bidi="fa-IR"/>
        </w:rPr>
      </w:pPr>
    </w:p>
    <w:p w:rsidR="00AD5053" w:rsidRPr="0045407E" w:rsidRDefault="00AD5053" w:rsidP="0045407E">
      <w:pPr>
        <w:bidi/>
        <w:spacing w:line="360" w:lineRule="auto"/>
        <w:ind w:firstLine="284"/>
        <w:jc w:val="both"/>
        <w:rPr>
          <w:rFonts w:cs="B Lotus"/>
          <w:sz w:val="28"/>
          <w:szCs w:val="28"/>
          <w:rtl/>
          <w:lang w:bidi="fa-IR"/>
        </w:rPr>
      </w:pPr>
    </w:p>
    <w:p w:rsidR="00AD5053" w:rsidRPr="0045407E" w:rsidRDefault="00AD5053" w:rsidP="0045407E">
      <w:pPr>
        <w:bidi/>
        <w:spacing w:line="360" w:lineRule="auto"/>
        <w:ind w:firstLine="284"/>
        <w:jc w:val="both"/>
        <w:rPr>
          <w:rFonts w:cs="B Lotus"/>
          <w:sz w:val="28"/>
          <w:szCs w:val="28"/>
          <w:rtl/>
          <w:lang w:bidi="fa-IR"/>
        </w:rPr>
      </w:pPr>
    </w:p>
    <w:p w:rsidR="00AD5053" w:rsidRPr="0045407E" w:rsidRDefault="00AD5053" w:rsidP="0045407E">
      <w:pPr>
        <w:bidi/>
        <w:spacing w:line="360" w:lineRule="auto"/>
        <w:jc w:val="both"/>
        <w:rPr>
          <w:rFonts w:cs="B Lotus"/>
          <w:sz w:val="28"/>
          <w:szCs w:val="28"/>
          <w:rtl/>
          <w:lang w:val="x-none" w:bidi="fa-IR"/>
        </w:rPr>
      </w:pPr>
      <w:r w:rsidRPr="0045407E">
        <w:rPr>
          <w:rFonts w:cs="B Lotus" w:hint="cs"/>
          <w:sz w:val="28"/>
          <w:szCs w:val="28"/>
          <w:rtl/>
          <w:lang w:bidi="fa-IR"/>
        </w:rPr>
        <w:t>منابع خارجی:</w:t>
      </w:r>
    </w:p>
    <w:p w:rsidR="00AD5053" w:rsidRPr="0045407E" w:rsidRDefault="00AD5053" w:rsidP="0045407E">
      <w:pPr>
        <w:spacing w:line="360" w:lineRule="auto"/>
        <w:ind w:firstLine="284"/>
        <w:jc w:val="both"/>
        <w:rPr>
          <w:rFonts w:ascii="Times New Roman" w:hAnsi="Times New Roman" w:cs="B Lotus"/>
          <w:sz w:val="28"/>
          <w:szCs w:val="28"/>
          <w:rtl/>
          <w:lang w:bidi="fa-IR"/>
        </w:rPr>
      </w:pPr>
      <w:r w:rsidRPr="0045407E">
        <w:rPr>
          <w:rFonts w:ascii="Times New Roman" w:hAnsi="Times New Roman" w:cs="B Lotus"/>
          <w:sz w:val="28"/>
          <w:szCs w:val="28"/>
          <w:lang w:bidi="fa-IR"/>
        </w:rPr>
        <w:t xml:space="preserve">Hadzima, J. (2005). Success is no day at the beach: know your personal goals before beginning a business. Boston Business Journal, 31 (25), Available at: </w:t>
      </w:r>
      <w:hyperlink r:id="rId8" w:history="1">
        <w:r w:rsidRPr="0045407E">
          <w:rPr>
            <w:rFonts w:ascii="Times New Roman" w:hAnsi="Times New Roman" w:cs="B Lotus"/>
            <w:sz w:val="28"/>
            <w:szCs w:val="28"/>
            <w:lang w:bidi="fa-IR"/>
          </w:rPr>
          <w:t>http://web.mit.edu/e-club/hadzima/success-is-no-day-at-the-beach.hyml</w:t>
        </w:r>
      </w:hyperlink>
      <w:r w:rsidRPr="0045407E">
        <w:rPr>
          <w:rFonts w:ascii="Times New Roman" w:hAnsi="Times New Roman" w:cs="B Lotus"/>
          <w:sz w:val="28"/>
          <w:szCs w:val="28"/>
          <w:lang w:bidi="fa-IR"/>
        </w:rPr>
        <w:t>.</w:t>
      </w:r>
    </w:p>
    <w:p w:rsidR="00AD5053" w:rsidRPr="0045407E" w:rsidRDefault="00AD5053" w:rsidP="0045407E">
      <w:pPr>
        <w:spacing w:line="360" w:lineRule="auto"/>
        <w:ind w:firstLine="284"/>
        <w:jc w:val="both"/>
        <w:rPr>
          <w:rFonts w:ascii="Times New Roman" w:hAnsi="Times New Roman" w:cs="B Lotus"/>
          <w:sz w:val="28"/>
          <w:szCs w:val="28"/>
          <w:rtl/>
          <w:lang w:bidi="fa-IR"/>
        </w:rPr>
      </w:pPr>
      <w:r w:rsidRPr="0045407E">
        <w:rPr>
          <w:rFonts w:ascii="Times New Roman" w:hAnsi="Times New Roman" w:cs="B Lotus"/>
          <w:sz w:val="28"/>
          <w:szCs w:val="28"/>
          <w:lang w:bidi="fa-IR"/>
        </w:rPr>
        <w:t>Hendry, L.B and Welsh, Jennifer. (1981). Aspects of Hidden Curriculum: Teachers and Pupils Perceptions in Physical Education. In International Review for the Sociology of Sports. 1981: 16: 27, p27-42</w:t>
      </w:r>
      <w:r w:rsidRPr="0045407E">
        <w:rPr>
          <w:rFonts w:ascii="Times New Roman" w:hAnsi="Times New Roman" w:cs="B Lotus"/>
          <w:sz w:val="28"/>
          <w:szCs w:val="28"/>
          <w:rtl/>
          <w:lang w:bidi="fa-IR"/>
        </w:rPr>
        <w:t>.</w:t>
      </w:r>
    </w:p>
    <w:p w:rsidR="00AD5053" w:rsidRPr="0045407E" w:rsidRDefault="00AD5053" w:rsidP="0045407E">
      <w:pPr>
        <w:spacing w:line="360" w:lineRule="auto"/>
        <w:ind w:firstLine="284"/>
        <w:jc w:val="both"/>
        <w:rPr>
          <w:rFonts w:ascii="Times New Roman" w:hAnsi="Times New Roman" w:cs="B Lotus"/>
          <w:sz w:val="28"/>
          <w:szCs w:val="28"/>
          <w:rtl/>
          <w:lang w:bidi="fa-IR"/>
        </w:rPr>
      </w:pPr>
      <w:r w:rsidRPr="0045407E">
        <w:rPr>
          <w:rFonts w:ascii="Times New Roman" w:hAnsi="Times New Roman" w:cs="B Lotus"/>
          <w:sz w:val="28"/>
          <w:szCs w:val="28"/>
          <w:lang w:bidi="fa-IR"/>
        </w:rPr>
        <w:t>Hllinan, M. T. and Williams R. A.  (1990), students characteristics and the peer influence process, sociology of Education, vol 63</w:t>
      </w:r>
      <w:r w:rsidRPr="0045407E">
        <w:rPr>
          <w:rFonts w:ascii="Times New Roman" w:hAnsi="Times New Roman" w:cs="B Lotus"/>
          <w:sz w:val="28"/>
          <w:szCs w:val="28"/>
          <w:rtl/>
          <w:lang w:bidi="fa-IR"/>
        </w:rPr>
        <w:t>.</w:t>
      </w:r>
    </w:p>
    <w:p w:rsidR="00AD5053" w:rsidRPr="0045407E" w:rsidRDefault="00AD5053" w:rsidP="0045407E">
      <w:pPr>
        <w:spacing w:line="360" w:lineRule="auto"/>
        <w:ind w:firstLine="284"/>
        <w:jc w:val="both"/>
        <w:rPr>
          <w:rFonts w:ascii="Times New Roman" w:hAnsi="Times New Roman" w:cs="B Lotus"/>
          <w:sz w:val="28"/>
          <w:szCs w:val="28"/>
          <w:rtl/>
          <w:lang w:bidi="fa-IR"/>
        </w:rPr>
      </w:pPr>
      <w:r w:rsidRPr="0045407E">
        <w:rPr>
          <w:rFonts w:ascii="Times New Roman" w:hAnsi="Times New Roman" w:cs="B Lotus"/>
          <w:sz w:val="28"/>
          <w:szCs w:val="28"/>
          <w:lang w:bidi="fa-IR"/>
        </w:rPr>
        <w:t>Pearson. S. B. &amp; Newcomb M. D.(2000), predictors of early school parents, journal of educational, vol. 92, no.3</w:t>
      </w:r>
      <w:r w:rsidRPr="0045407E">
        <w:rPr>
          <w:rFonts w:ascii="Times New Roman" w:hAnsi="Times New Roman" w:cs="B Lotus"/>
          <w:sz w:val="28"/>
          <w:szCs w:val="28"/>
          <w:rtl/>
          <w:lang w:bidi="fa-IR"/>
        </w:rPr>
        <w:t>.</w:t>
      </w:r>
    </w:p>
    <w:p w:rsidR="00AD5053" w:rsidRPr="0045407E" w:rsidRDefault="00AD5053" w:rsidP="0045407E">
      <w:pPr>
        <w:spacing w:line="360" w:lineRule="auto"/>
        <w:ind w:firstLine="284"/>
        <w:jc w:val="both"/>
        <w:rPr>
          <w:rFonts w:ascii="Times New Roman" w:hAnsi="Times New Roman" w:cs="B Lotus"/>
          <w:sz w:val="28"/>
          <w:szCs w:val="28"/>
          <w:rtl/>
          <w:lang w:bidi="fa-IR"/>
        </w:rPr>
      </w:pPr>
      <w:r w:rsidRPr="0045407E">
        <w:rPr>
          <w:rFonts w:ascii="Times New Roman" w:hAnsi="Times New Roman" w:cs="B Lotus"/>
          <w:sz w:val="28"/>
          <w:szCs w:val="28"/>
          <w:lang w:bidi="fa-IR"/>
        </w:rPr>
        <w:t>DiMaria, Frank (2010), Education- not a way out of poverty, The Hispanic outlook in higher education, Paramus, vol. 21</w:t>
      </w:r>
      <w:r w:rsidRPr="0045407E">
        <w:rPr>
          <w:rFonts w:ascii="Times New Roman" w:hAnsi="Times New Roman" w:cs="B Lotus"/>
          <w:sz w:val="28"/>
          <w:szCs w:val="28"/>
          <w:rtl/>
          <w:lang w:bidi="fa-IR"/>
        </w:rPr>
        <w:t>.</w:t>
      </w:r>
    </w:p>
    <w:p w:rsidR="00AD5053" w:rsidRPr="0045407E" w:rsidRDefault="00AD5053" w:rsidP="0045407E">
      <w:pPr>
        <w:autoSpaceDE w:val="0"/>
        <w:autoSpaceDN w:val="0"/>
        <w:adjustRightInd w:val="0"/>
        <w:spacing w:line="360" w:lineRule="auto"/>
        <w:ind w:firstLine="284"/>
        <w:jc w:val="both"/>
        <w:rPr>
          <w:rFonts w:ascii="Times New Roman" w:hAnsi="Times New Roman" w:cs="B Lotus"/>
          <w:sz w:val="28"/>
          <w:szCs w:val="28"/>
          <w:rtl/>
        </w:rPr>
      </w:pPr>
      <w:r w:rsidRPr="0045407E">
        <w:rPr>
          <w:rFonts w:ascii="Times New Roman" w:hAnsi="Times New Roman" w:cs="B Lotus"/>
          <w:sz w:val="28"/>
          <w:szCs w:val="28"/>
        </w:rPr>
        <w:t>Lockhart, Shannon. (2010). Play: An Important Tool for</w:t>
      </w:r>
      <w:r w:rsidRPr="0045407E">
        <w:rPr>
          <w:rFonts w:ascii="Times New Roman" w:hAnsi="Times New Roman" w:cs="B Lotus" w:hint="cs"/>
          <w:sz w:val="28"/>
          <w:szCs w:val="28"/>
          <w:rtl/>
          <w:lang w:bidi="fa-IR"/>
        </w:rPr>
        <w:t xml:space="preserve"> </w:t>
      </w:r>
      <w:r w:rsidRPr="0045407E">
        <w:rPr>
          <w:rFonts w:ascii="Times New Roman" w:hAnsi="Times New Roman" w:cs="B Lotus"/>
          <w:sz w:val="28"/>
          <w:szCs w:val="28"/>
        </w:rPr>
        <w:t>Cognitive Development. HighScope Extensions is a practical resource for early childhood teachers, trainers, administrators, and child care providers. It contains useful information on the HighScope Curriculum and on HighScope</w:t>
      </w:r>
      <w:r w:rsidRPr="0045407E">
        <w:rPr>
          <w:rFonts w:ascii="Times New Roman" w:hAnsi="Times New Roman" w:cs="B Lotus" w:hint="cs"/>
          <w:sz w:val="28"/>
          <w:szCs w:val="28"/>
        </w:rPr>
        <w:t>’</w:t>
      </w:r>
      <w:r w:rsidRPr="0045407E">
        <w:rPr>
          <w:rFonts w:ascii="Times New Roman" w:hAnsi="Times New Roman" w:cs="B Lotus"/>
          <w:sz w:val="28"/>
          <w:szCs w:val="28"/>
        </w:rPr>
        <w:t>s training network. VOLUME 24, NO. 3.</w:t>
      </w:r>
    </w:p>
    <w:p w:rsidR="00AD5053" w:rsidRPr="0045407E" w:rsidRDefault="00AD5053" w:rsidP="0045407E">
      <w:pPr>
        <w:autoSpaceDE w:val="0"/>
        <w:autoSpaceDN w:val="0"/>
        <w:adjustRightInd w:val="0"/>
        <w:spacing w:line="360" w:lineRule="auto"/>
        <w:ind w:firstLine="284"/>
        <w:jc w:val="both"/>
        <w:rPr>
          <w:rFonts w:ascii="Times New Roman" w:hAnsi="Times New Roman" w:cs="B Lotus"/>
          <w:sz w:val="28"/>
          <w:szCs w:val="28"/>
          <w:rtl/>
        </w:rPr>
      </w:pPr>
      <w:r w:rsidRPr="0045407E">
        <w:rPr>
          <w:rFonts w:ascii="Times New Roman" w:hAnsi="Times New Roman" w:cs="B Lotus"/>
          <w:sz w:val="28"/>
          <w:szCs w:val="28"/>
        </w:rPr>
        <w:t>Bergen, Doris. (200</w:t>
      </w:r>
      <w:r w:rsidRPr="0045407E">
        <w:rPr>
          <w:rFonts w:ascii="Times New Roman" w:hAnsi="Times New Roman" w:cs="B Lotus" w:hint="cs"/>
          <w:sz w:val="28"/>
          <w:szCs w:val="28"/>
          <w:rtl/>
        </w:rPr>
        <w:t>8</w:t>
      </w:r>
      <w:r w:rsidRPr="0045407E">
        <w:rPr>
          <w:rFonts w:ascii="Times New Roman" w:hAnsi="Times New Roman" w:cs="B Lotus"/>
          <w:sz w:val="28"/>
          <w:szCs w:val="28"/>
        </w:rPr>
        <w:t>). The Role of Pretend Play in Children's Cognitive Development. journal on the development, care, and education of young children,</w:t>
      </w:r>
      <w:r w:rsidRPr="0045407E">
        <w:rPr>
          <w:rFonts w:ascii="Times New Roman" w:hAnsi="Times New Roman" w:cs="B Lotus" w:hint="cs"/>
          <w:sz w:val="28"/>
          <w:szCs w:val="28"/>
          <w:rtl/>
        </w:rPr>
        <w:t xml:space="preserve"> </w:t>
      </w:r>
      <w:r w:rsidRPr="0045407E">
        <w:rPr>
          <w:rFonts w:ascii="Times New Roman" w:hAnsi="Times New Roman" w:cs="B Lotus"/>
          <w:sz w:val="28"/>
          <w:szCs w:val="28"/>
        </w:rPr>
        <w:t>volume 4, Number 1.</w:t>
      </w:r>
    </w:p>
    <w:p w:rsidR="00AD5053" w:rsidRPr="0045407E" w:rsidRDefault="00AD5053" w:rsidP="0045407E">
      <w:pPr>
        <w:autoSpaceDE w:val="0"/>
        <w:autoSpaceDN w:val="0"/>
        <w:adjustRightInd w:val="0"/>
        <w:spacing w:line="360" w:lineRule="auto"/>
        <w:ind w:firstLine="284"/>
        <w:jc w:val="both"/>
        <w:rPr>
          <w:rFonts w:ascii="Times New Roman" w:hAnsi="Times New Roman" w:cs="B Lotus"/>
          <w:sz w:val="28"/>
          <w:szCs w:val="28"/>
          <w:rtl/>
          <w:lang w:bidi="fa-IR"/>
        </w:rPr>
      </w:pPr>
      <w:r w:rsidRPr="0045407E">
        <w:rPr>
          <w:rFonts w:ascii="Times New Roman" w:hAnsi="Times New Roman" w:cs="B Lotus"/>
          <w:sz w:val="28"/>
          <w:szCs w:val="28"/>
        </w:rPr>
        <w:t>Lerner, M,  Mikami, A and Levine, K. (2011).</w:t>
      </w:r>
      <w:hyperlink r:id="rId9" w:tgtFrame="_blank" w:history="1">
        <w:r w:rsidRPr="0045407E">
          <w:rPr>
            <w:rFonts w:ascii="Times New Roman" w:hAnsi="Times New Roman" w:cs="B Lotus"/>
            <w:sz w:val="28"/>
            <w:szCs w:val="28"/>
            <w:u w:val="single"/>
          </w:rPr>
          <w:t> “Socio-Dramatic Affective-Relational Intervention for Adolescents with Asperger Syndrome &amp; High-Functioning Autism: Pilot Study.” </w:t>
        </w:r>
      </w:hyperlink>
      <w:r w:rsidRPr="0045407E">
        <w:rPr>
          <w:rFonts w:ascii="Times New Roman" w:hAnsi="Times New Roman" w:cs="B Lotus"/>
          <w:sz w:val="28"/>
          <w:szCs w:val="28"/>
        </w:rPr>
        <w:t xml:space="preserve">Autism 15, no. 1 (2011), 21–42. Available online at </w:t>
      </w:r>
      <w:hyperlink r:id="rId10" w:history="1">
        <w:r w:rsidRPr="0045407E">
          <w:rPr>
            <w:rFonts w:ascii="Times New Roman" w:hAnsi="Times New Roman" w:cs="B Lotus"/>
            <w:sz w:val="28"/>
            <w:szCs w:val="28"/>
            <w:u w:val="single"/>
          </w:rPr>
          <w:t>http://aut.sagepub.com/content/15/1/21</w:t>
        </w:r>
      </w:hyperlink>
      <w:r w:rsidRPr="0045407E">
        <w:rPr>
          <w:rFonts w:ascii="Times New Roman" w:hAnsi="Times New Roman" w:cs="B Lotus" w:hint="cs"/>
          <w:sz w:val="28"/>
          <w:szCs w:val="28"/>
          <w:rtl/>
          <w:lang w:bidi="fa-IR"/>
        </w:rPr>
        <w:t>.</w:t>
      </w:r>
    </w:p>
    <w:p w:rsidR="00AD5053" w:rsidRPr="0045407E" w:rsidRDefault="00AD5053" w:rsidP="0045407E">
      <w:pPr>
        <w:autoSpaceDE w:val="0"/>
        <w:autoSpaceDN w:val="0"/>
        <w:adjustRightInd w:val="0"/>
        <w:spacing w:line="360" w:lineRule="auto"/>
        <w:ind w:firstLine="284"/>
        <w:jc w:val="both"/>
        <w:rPr>
          <w:rFonts w:ascii="Times New Roman" w:hAnsi="Times New Roman" w:cs="B Lotus"/>
          <w:sz w:val="28"/>
          <w:szCs w:val="28"/>
          <w:rtl/>
          <w:lang w:bidi="fa-IR"/>
        </w:rPr>
      </w:pPr>
      <w:r w:rsidRPr="0045407E">
        <w:rPr>
          <w:rFonts w:ascii="Times New Roman" w:hAnsi="Times New Roman" w:cs="B Lotus"/>
          <w:sz w:val="28"/>
          <w:szCs w:val="28"/>
        </w:rPr>
        <w:t>Lawrence, Bridget Mary. (2011). Dramatic Play and Social/Emotional Development.    An Action Research Report Presented to  the Graduate program in Partial Fulfillment of the Requirements For the Degree of Masters in Education/Educational Leadership .Concordia University Portland</w:t>
      </w:r>
      <w:r w:rsidRPr="0045407E">
        <w:rPr>
          <w:rFonts w:ascii="Times New Roman" w:hAnsi="Times New Roman" w:cs="B Lotus" w:hint="cs"/>
          <w:sz w:val="28"/>
          <w:szCs w:val="28"/>
          <w:rtl/>
          <w:lang w:bidi="fa-IR"/>
        </w:rPr>
        <w:t>.</w:t>
      </w:r>
    </w:p>
    <w:p w:rsidR="00AD5053" w:rsidRPr="0045407E" w:rsidRDefault="00AD5053" w:rsidP="0045407E">
      <w:pPr>
        <w:autoSpaceDE w:val="0"/>
        <w:autoSpaceDN w:val="0"/>
        <w:adjustRightInd w:val="0"/>
        <w:spacing w:line="360" w:lineRule="auto"/>
        <w:ind w:firstLine="284"/>
        <w:jc w:val="both"/>
        <w:rPr>
          <w:rFonts w:ascii="Times New Roman" w:hAnsi="Times New Roman" w:cs="B Lotus"/>
          <w:sz w:val="28"/>
          <w:szCs w:val="28"/>
        </w:rPr>
      </w:pPr>
      <w:r w:rsidRPr="0045407E">
        <w:rPr>
          <w:rFonts w:ascii="Times New Roman" w:hAnsi="Times New Roman" w:cs="B Lotus"/>
          <w:sz w:val="28"/>
          <w:szCs w:val="28"/>
        </w:rPr>
        <w:t xml:space="preserve">Ostrosky, Michaelene M, Meadan, Hedda. (2010). Play and Learn Together. Reprinted fromYoung Children </w:t>
      </w:r>
      <w:r w:rsidRPr="0045407E">
        <w:rPr>
          <w:rFonts w:ascii="Times New Roman" w:hAnsi="Times New Roman" w:cs="B Lotus" w:hint="cs"/>
          <w:sz w:val="28"/>
          <w:szCs w:val="28"/>
        </w:rPr>
        <w:t>•</w:t>
      </w:r>
      <w:r w:rsidRPr="0045407E">
        <w:rPr>
          <w:rFonts w:ascii="Times New Roman" w:hAnsi="Times New Roman" w:cs="B Lotus"/>
          <w:sz w:val="28"/>
          <w:szCs w:val="28"/>
        </w:rPr>
        <w:t xml:space="preserve"> January 2010, PP.104- 109.</w:t>
      </w:r>
    </w:p>
    <w:p w:rsidR="00AD5053" w:rsidRPr="0045407E" w:rsidRDefault="002D6CEC" w:rsidP="0045407E">
      <w:pPr>
        <w:autoSpaceDE w:val="0"/>
        <w:autoSpaceDN w:val="0"/>
        <w:adjustRightInd w:val="0"/>
        <w:spacing w:line="360" w:lineRule="auto"/>
        <w:ind w:firstLine="284"/>
        <w:jc w:val="both"/>
        <w:rPr>
          <w:rFonts w:ascii="Times New Roman" w:hAnsi="Times New Roman" w:cs="B Lotus"/>
          <w:sz w:val="28"/>
          <w:szCs w:val="28"/>
          <w:rtl/>
        </w:rPr>
      </w:pPr>
      <w:hyperlink r:id="rId11" w:history="1">
        <w:r w:rsidR="00AD5053" w:rsidRPr="0045407E">
          <w:rPr>
            <w:rFonts w:ascii="Times New Roman" w:hAnsi="Times New Roman" w:cs="B Lotus"/>
            <w:sz w:val="28"/>
            <w:szCs w:val="28"/>
            <w:u w:val="single"/>
          </w:rPr>
          <w:t>Fleury F</w:t>
        </w:r>
      </w:hyperlink>
      <w:r w:rsidR="00AD5053" w:rsidRPr="0045407E">
        <w:rPr>
          <w:rFonts w:ascii="Times New Roman" w:hAnsi="Times New Roman" w:cs="B Lotus"/>
          <w:sz w:val="28"/>
          <w:szCs w:val="28"/>
        </w:rPr>
        <w:t>, </w:t>
      </w:r>
      <w:hyperlink r:id="rId12" w:history="1">
        <w:r w:rsidR="00AD5053" w:rsidRPr="0045407E">
          <w:rPr>
            <w:rFonts w:ascii="Times New Roman" w:hAnsi="Times New Roman" w:cs="B Lotus"/>
            <w:sz w:val="28"/>
            <w:szCs w:val="28"/>
            <w:u w:val="single"/>
          </w:rPr>
          <w:t>Marazzani MH</w:t>
        </w:r>
      </w:hyperlink>
      <w:r w:rsidR="00AD5053" w:rsidRPr="0045407E">
        <w:rPr>
          <w:rFonts w:ascii="Times New Roman" w:hAnsi="Times New Roman" w:cs="B Lotus"/>
          <w:sz w:val="28"/>
          <w:szCs w:val="28"/>
        </w:rPr>
        <w:t>, </w:t>
      </w:r>
      <w:hyperlink r:id="rId13" w:history="1">
        <w:r w:rsidR="00AD5053" w:rsidRPr="0045407E">
          <w:rPr>
            <w:rFonts w:ascii="Times New Roman" w:hAnsi="Times New Roman" w:cs="B Lotus"/>
            <w:sz w:val="28"/>
            <w:szCs w:val="28"/>
            <w:u w:val="single"/>
          </w:rPr>
          <w:t>Saucier JF</w:t>
        </w:r>
      </w:hyperlink>
      <w:r w:rsidR="00AD5053" w:rsidRPr="0045407E">
        <w:rPr>
          <w:rFonts w:ascii="Times New Roman" w:hAnsi="Times New Roman" w:cs="B Lotus"/>
          <w:sz w:val="28"/>
          <w:szCs w:val="28"/>
        </w:rPr>
        <w:t xml:space="preserve">.(2003). The use of theatre as promoter of change in social skills. </w:t>
      </w:r>
      <w:hyperlink r:id="rId14" w:tooltip="Santé mentale au Québec." w:history="1">
        <w:r w:rsidR="00AD5053" w:rsidRPr="0045407E">
          <w:rPr>
            <w:rFonts w:ascii="Times New Roman" w:hAnsi="Times New Roman" w:cs="B Lotus"/>
            <w:sz w:val="28"/>
            <w:szCs w:val="28"/>
            <w:u w:val="single"/>
          </w:rPr>
          <w:t>Sante Ment Que.</w:t>
        </w:r>
      </w:hyperlink>
      <w:r w:rsidR="00AD5053" w:rsidRPr="0045407E">
        <w:rPr>
          <w:rFonts w:ascii="Times New Roman" w:hAnsi="Times New Roman" w:cs="B Lotus"/>
          <w:sz w:val="28"/>
          <w:szCs w:val="28"/>
        </w:rPr>
        <w:t> 2003 Autumn;28(2):251-72.</w:t>
      </w:r>
    </w:p>
    <w:p w:rsidR="00AD5053" w:rsidRPr="0045407E" w:rsidRDefault="00AD5053" w:rsidP="0045407E">
      <w:pPr>
        <w:autoSpaceDE w:val="0"/>
        <w:autoSpaceDN w:val="0"/>
        <w:adjustRightInd w:val="0"/>
        <w:spacing w:line="360" w:lineRule="auto"/>
        <w:ind w:firstLine="284"/>
        <w:jc w:val="both"/>
        <w:rPr>
          <w:rFonts w:ascii="Times New Roman" w:hAnsi="Times New Roman" w:cs="B Lotus"/>
          <w:sz w:val="28"/>
          <w:szCs w:val="28"/>
          <w:rtl/>
        </w:rPr>
      </w:pPr>
      <w:r w:rsidRPr="0045407E">
        <w:rPr>
          <w:rFonts w:ascii="Times New Roman" w:hAnsi="Times New Roman" w:cs="B Lotus"/>
          <w:sz w:val="28"/>
          <w:szCs w:val="28"/>
          <w:lang w:bidi="fa-IR"/>
        </w:rPr>
        <w:t>Erbay, Filiz; Yildirim Dogru, S.Sunay. (2010). The effectiveness of creative drama education on the teaching of social communication skills mainstreamed students. Procedia Social and Behavioral Sciences 2</w:t>
      </w:r>
      <w:r w:rsidRPr="0045407E">
        <w:rPr>
          <w:rFonts w:ascii="Times New Roman" w:hAnsi="Times New Roman" w:cs="B Lotus"/>
          <w:sz w:val="28"/>
          <w:szCs w:val="28"/>
          <w:rtl/>
          <w:lang w:bidi="fa-IR"/>
        </w:rPr>
        <w:t xml:space="preserve"> </w:t>
      </w:r>
      <w:r w:rsidRPr="0045407E">
        <w:rPr>
          <w:rFonts w:ascii="Times New Roman" w:hAnsi="Times New Roman" w:cs="B Lotus"/>
          <w:sz w:val="28"/>
          <w:szCs w:val="28"/>
          <w:lang w:bidi="fa-IR"/>
        </w:rPr>
        <w:t>(2010),4475- 4479.</w:t>
      </w:r>
    </w:p>
    <w:p w:rsidR="00AD5053" w:rsidRPr="0045407E" w:rsidRDefault="00AD5053" w:rsidP="0045407E">
      <w:pPr>
        <w:autoSpaceDE w:val="0"/>
        <w:autoSpaceDN w:val="0"/>
        <w:adjustRightInd w:val="0"/>
        <w:spacing w:line="360" w:lineRule="auto"/>
        <w:ind w:firstLine="284"/>
        <w:jc w:val="both"/>
        <w:rPr>
          <w:rFonts w:ascii="Times New Roman" w:hAnsi="Times New Roman" w:cs="B Lotus"/>
          <w:sz w:val="28"/>
          <w:szCs w:val="28"/>
          <w:rtl/>
          <w:lang w:bidi="fa-IR"/>
        </w:rPr>
      </w:pPr>
      <w:r w:rsidRPr="0045407E">
        <w:rPr>
          <w:rFonts w:ascii="Times New Roman" w:hAnsi="Times New Roman" w:cs="B Lotus"/>
          <w:sz w:val="28"/>
          <w:szCs w:val="28"/>
          <w:lang w:bidi="fa-IR"/>
        </w:rPr>
        <w:t>Lung Chang , Wen ; Ming Liu , Wei. (2006).  A Study of the Application of the Drama Therapy on ADHD Students’ Social Abilities at the Resource Class of the Elementary School. The International Journal of Arts Education. Pp: 36-64.</w:t>
      </w:r>
    </w:p>
    <w:p w:rsidR="00AD5053" w:rsidRPr="0045407E" w:rsidRDefault="00AD5053" w:rsidP="0045407E">
      <w:pPr>
        <w:bidi/>
        <w:spacing w:line="360" w:lineRule="auto"/>
        <w:jc w:val="right"/>
        <w:rPr>
          <w:rFonts w:ascii="Times New Roman" w:eastAsia="Times New Roman" w:hAnsi="Times New Roman" w:cs="B Lotus"/>
          <w:sz w:val="28"/>
          <w:szCs w:val="28"/>
          <w:rtl/>
          <w:lang w:eastAsia="x-none" w:bidi="fa-IR"/>
        </w:rPr>
      </w:pPr>
      <w:r w:rsidRPr="0045407E">
        <w:rPr>
          <w:rFonts w:ascii="Times New Roman" w:hAnsi="Times New Roman" w:cs="B Lotus"/>
          <w:sz w:val="28"/>
          <w:szCs w:val="28"/>
        </w:rPr>
        <w:t>Gupta, Amita. (2008). Vygotskian perspectives on using dramatic play to enhance children’s development and balance creativity with structure in the early childhood classroom. Early Child Development and Care 2008, 1–13, iFirst Article</w:t>
      </w:r>
    </w:p>
    <w:p w:rsidR="007624C8" w:rsidRPr="0045407E" w:rsidRDefault="007624C8" w:rsidP="0045407E">
      <w:pPr>
        <w:spacing w:line="360" w:lineRule="auto"/>
        <w:rPr>
          <w:rFonts w:cs="B Lotus"/>
          <w:sz w:val="28"/>
          <w:szCs w:val="28"/>
          <w:lang w:bidi="fa-IR"/>
        </w:rPr>
      </w:pPr>
    </w:p>
    <w:sectPr w:rsidR="007624C8" w:rsidRPr="0045407E"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CEC" w:rsidRDefault="002D6CEC" w:rsidP="00AD5053">
      <w:pPr>
        <w:spacing w:after="0" w:line="240" w:lineRule="auto"/>
      </w:pPr>
      <w:r>
        <w:separator/>
      </w:r>
    </w:p>
  </w:endnote>
  <w:endnote w:type="continuationSeparator" w:id="0">
    <w:p w:rsidR="002D6CEC" w:rsidRDefault="002D6CEC" w:rsidP="00AD5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 Nazanin">
    <w:altName w:val="Arial"/>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Yagut">
    <w:charset w:val="B2"/>
    <w:family w:val="auto"/>
    <w:pitch w:val="variable"/>
    <w:sig w:usb0="00002001" w:usb1="80000000" w:usb2="00000008" w:usb3="00000000" w:csb0="00000040" w:csb1="00000000"/>
  </w:font>
  <w:font w:name="B Lotus">
    <w:altName w:val="Arial"/>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CEC" w:rsidRDefault="002D6CEC" w:rsidP="00AD5053">
      <w:pPr>
        <w:spacing w:after="0" w:line="240" w:lineRule="auto"/>
      </w:pPr>
      <w:r>
        <w:separator/>
      </w:r>
    </w:p>
  </w:footnote>
  <w:footnote w:type="continuationSeparator" w:id="0">
    <w:p w:rsidR="002D6CEC" w:rsidRDefault="002D6CEC" w:rsidP="00AD5053">
      <w:pPr>
        <w:spacing w:after="0" w:line="240" w:lineRule="auto"/>
      </w:pPr>
      <w:r>
        <w:continuationSeparator/>
      </w:r>
    </w:p>
  </w:footnote>
  <w:footnote w:id="1">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tl/>
        </w:rPr>
        <w:t>.</w:t>
      </w:r>
      <w:r w:rsidRPr="00296D13">
        <w:rPr>
          <w:rFonts w:ascii="Times New Roman" w:hAnsi="Times New Roman"/>
        </w:rPr>
        <w:t>Sir James Frazer</w:t>
      </w:r>
    </w:p>
  </w:footnote>
  <w:footnote w:id="2">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tl/>
        </w:rPr>
        <w:t>.</w:t>
      </w:r>
      <w:r w:rsidRPr="00296D13">
        <w:rPr>
          <w:rFonts w:ascii="Times New Roman" w:hAnsi="Times New Roman"/>
        </w:rPr>
        <w:t>Functionalism</w:t>
      </w:r>
    </w:p>
  </w:footnote>
  <w:footnote w:id="3">
    <w:p w:rsidR="00AD5053" w:rsidRPr="00296D13" w:rsidRDefault="00AD5053" w:rsidP="00AD5053">
      <w:pPr>
        <w:pStyle w:val="a7"/>
        <w:rPr>
          <w:rFonts w:ascii="Times New Roman" w:hAnsi="Times New Roman"/>
          <w:rtl/>
        </w:rPr>
      </w:pPr>
      <w:r w:rsidRPr="00296D13">
        <w:rPr>
          <w:rStyle w:val="a9"/>
        </w:rPr>
        <w:footnoteRef/>
      </w:r>
      <w:r w:rsidRPr="00296D13">
        <w:rPr>
          <w:rFonts w:ascii="Times New Roman" w:hAnsi="Times New Roman"/>
          <w:rtl/>
        </w:rPr>
        <w:t>.</w:t>
      </w:r>
      <w:r w:rsidRPr="00296D13">
        <w:rPr>
          <w:rFonts w:ascii="Times New Roman" w:hAnsi="Times New Roman"/>
        </w:rPr>
        <w:t>Branislaw Malinowski</w:t>
      </w:r>
    </w:p>
  </w:footnote>
  <w:footnote w:id="4">
    <w:p w:rsidR="00AD5053" w:rsidRPr="00296D13" w:rsidRDefault="00AD5053" w:rsidP="00AD5053">
      <w:pPr>
        <w:pStyle w:val="a7"/>
        <w:rPr>
          <w:rFonts w:ascii="Times New Roman" w:hAnsi="Times New Roman"/>
          <w:rtl/>
        </w:rPr>
      </w:pPr>
      <w:r w:rsidRPr="00296D13">
        <w:rPr>
          <w:rStyle w:val="a9"/>
        </w:rPr>
        <w:footnoteRef/>
      </w:r>
      <w:r w:rsidRPr="00296D13">
        <w:rPr>
          <w:rFonts w:ascii="Times New Roman" w:hAnsi="Times New Roman"/>
          <w:rtl/>
        </w:rPr>
        <w:t>.</w:t>
      </w:r>
      <w:r w:rsidRPr="00296D13">
        <w:rPr>
          <w:rFonts w:ascii="Times New Roman" w:hAnsi="Times New Roman"/>
        </w:rPr>
        <w:t>Structuralism</w:t>
      </w:r>
    </w:p>
  </w:footnote>
  <w:footnote w:id="5">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tl/>
        </w:rPr>
        <w:t>.</w:t>
      </w:r>
      <w:r w:rsidRPr="00296D13">
        <w:rPr>
          <w:rFonts w:ascii="Times New Roman" w:hAnsi="Times New Roman"/>
        </w:rPr>
        <w:t>CludeLeve Strauss</w:t>
      </w:r>
    </w:p>
  </w:footnote>
  <w:footnote w:id="6">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Pr>
        <w:t>.symbolic</w:t>
      </w:r>
    </w:p>
  </w:footnote>
  <w:footnote w:id="7">
    <w:p w:rsidR="00AD5053" w:rsidRPr="00296D13" w:rsidRDefault="00AD5053" w:rsidP="00AD5053">
      <w:pPr>
        <w:pStyle w:val="a7"/>
      </w:pPr>
      <w:r w:rsidRPr="00296D13">
        <w:rPr>
          <w:rStyle w:val="a9"/>
        </w:rPr>
        <w:footnoteRef/>
      </w:r>
      <w:r w:rsidRPr="00296D13">
        <w:rPr>
          <w:rFonts w:ascii="Times New Roman" w:hAnsi="Times New Roman"/>
        </w:rPr>
        <w:t>.rough and Tumble</w:t>
      </w:r>
    </w:p>
  </w:footnote>
  <w:footnote w:id="8">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.socio - Dramatic</w:t>
      </w:r>
    </w:p>
  </w:footnote>
  <w:footnote w:id="9">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.social</w:t>
      </w:r>
    </w:p>
  </w:footnote>
  <w:footnote w:id="10">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.creative</w:t>
      </w:r>
    </w:p>
  </w:footnote>
  <w:footnote w:id="11">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.communication</w:t>
      </w:r>
    </w:p>
  </w:footnote>
  <w:footnote w:id="12">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.dramatic</w:t>
      </w:r>
    </w:p>
  </w:footnote>
  <w:footnote w:id="13">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.risky</w:t>
      </w:r>
    </w:p>
  </w:footnote>
  <w:footnote w:id="14">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.exploratory</w:t>
      </w:r>
    </w:p>
  </w:footnote>
  <w:footnote w:id="15">
    <w:p w:rsidR="00AD5053" w:rsidRPr="00296D13" w:rsidRDefault="00AD5053" w:rsidP="00AD5053">
      <w:pPr>
        <w:pStyle w:val="a7"/>
      </w:pPr>
      <w:r w:rsidRPr="00296D13">
        <w:rPr>
          <w:rStyle w:val="a9"/>
        </w:rPr>
        <w:footnoteRef/>
      </w:r>
      <w:r w:rsidRPr="00296D13">
        <w:rPr>
          <w:rFonts w:ascii="Times New Roman" w:hAnsi="Times New Roman"/>
        </w:rPr>
        <w:t>.fantasy</w:t>
      </w:r>
    </w:p>
  </w:footnote>
  <w:footnote w:id="16">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tl/>
        </w:rPr>
        <w:t>.</w:t>
      </w:r>
      <w:r w:rsidRPr="00296D13">
        <w:rPr>
          <w:rFonts w:ascii="Times New Roman" w:hAnsi="Times New Roman"/>
        </w:rPr>
        <w:t>imaginative</w:t>
      </w:r>
    </w:p>
  </w:footnote>
  <w:footnote w:id="17">
    <w:p w:rsidR="00AD5053" w:rsidRPr="00296D13" w:rsidRDefault="00AD5053" w:rsidP="00AD5053">
      <w:pPr>
        <w:pStyle w:val="a7"/>
      </w:pPr>
      <w:r w:rsidRPr="00296D13">
        <w:rPr>
          <w:rStyle w:val="a9"/>
        </w:rPr>
        <w:footnoteRef/>
      </w:r>
      <w:r w:rsidRPr="00296D13">
        <w:rPr>
          <w:rFonts w:ascii="Times New Roman" w:hAnsi="Times New Roman"/>
        </w:rPr>
        <w:t>.locomotor</w:t>
      </w:r>
    </w:p>
  </w:footnote>
  <w:footnote w:id="18">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.mastery</w:t>
      </w:r>
    </w:p>
  </w:footnote>
  <w:footnote w:id="19">
    <w:p w:rsidR="00AD5053" w:rsidRPr="00296D13" w:rsidRDefault="00AD5053" w:rsidP="00AD5053">
      <w:pPr>
        <w:pStyle w:val="a7"/>
      </w:pPr>
      <w:r w:rsidRPr="00296D13">
        <w:rPr>
          <w:rStyle w:val="a9"/>
        </w:rPr>
        <w:footnoteRef/>
      </w:r>
      <w:r w:rsidRPr="00296D13">
        <w:rPr>
          <w:rFonts w:ascii="Times New Roman" w:hAnsi="Times New Roman"/>
        </w:rPr>
        <w:t>.role play</w:t>
      </w:r>
    </w:p>
  </w:footnote>
  <w:footnote w:id="20">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.quiet play</w:t>
      </w:r>
    </w:p>
  </w:footnote>
  <w:footnote w:id="21">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.verbal play</w:t>
      </w:r>
    </w:p>
  </w:footnote>
  <w:footnote w:id="22">
    <w:p w:rsidR="00AD5053" w:rsidRPr="00296D13" w:rsidRDefault="00AD5053" w:rsidP="00AD5053">
      <w:pPr>
        <w:pStyle w:val="a7"/>
      </w:pPr>
      <w:r w:rsidRPr="00296D13">
        <w:rPr>
          <w:rStyle w:val="a9"/>
        </w:rPr>
        <w:footnoteRef/>
      </w:r>
      <w:r w:rsidRPr="00296D13">
        <w:rPr>
          <w:rFonts w:ascii="Times New Roman" w:hAnsi="Times New Roman"/>
        </w:rPr>
        <w:t>.logical play</w:t>
      </w:r>
    </w:p>
  </w:footnote>
  <w:footnote w:id="23">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.intrapersonal play</w:t>
      </w:r>
    </w:p>
  </w:footnote>
  <w:footnote w:id="24">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 domestic play</w:t>
      </w:r>
    </w:p>
    <w:p w:rsidR="00AD5053" w:rsidRPr="00296D13" w:rsidRDefault="00AD5053" w:rsidP="00AD5053">
      <w:pPr>
        <w:pStyle w:val="a7"/>
      </w:pPr>
    </w:p>
  </w:footnote>
  <w:footnote w:id="25">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.physical play</w:t>
      </w:r>
    </w:p>
  </w:footnote>
  <w:footnote w:id="26">
    <w:p w:rsidR="00AD5053" w:rsidRPr="00296D13" w:rsidRDefault="00AD5053" w:rsidP="00AD5053">
      <w:pPr>
        <w:pStyle w:val="a7"/>
      </w:pPr>
      <w:r w:rsidRPr="00296D13">
        <w:rPr>
          <w:rStyle w:val="a9"/>
        </w:rPr>
        <w:footnoteRef/>
      </w:r>
      <w:r w:rsidRPr="00296D13">
        <w:rPr>
          <w:rFonts w:ascii="Times New Roman" w:hAnsi="Times New Roman"/>
        </w:rPr>
        <w:t>.Doherty, Baily</w:t>
      </w:r>
    </w:p>
  </w:footnote>
  <w:footnote w:id="27">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.jaya</w:t>
      </w:r>
    </w:p>
  </w:footnote>
  <w:footnote w:id="28">
    <w:p w:rsidR="00AD5053" w:rsidRPr="00296D13" w:rsidRDefault="00AD5053" w:rsidP="00AD5053">
      <w:pPr>
        <w:pStyle w:val="a7"/>
        <w:rPr>
          <w:lang w:val="en-US"/>
        </w:rPr>
      </w:pPr>
      <w:r w:rsidRPr="00296D13">
        <w:rPr>
          <w:rStyle w:val="a9"/>
        </w:rPr>
        <w:footnoteRef/>
      </w:r>
      <w:r w:rsidRPr="00296D13">
        <w:rPr>
          <w:rFonts w:ascii="Times New Roman" w:hAnsi="Times New Roman"/>
        </w:rPr>
        <w:t>.mental play</w:t>
      </w:r>
    </w:p>
  </w:footnote>
  <w:footnote w:id="29">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.intellectual play</w:t>
      </w:r>
    </w:p>
  </w:footnote>
  <w:footnote w:id="30">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.creative play</w:t>
      </w:r>
    </w:p>
  </w:footnote>
  <w:footnote w:id="31">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.symbolic play</w:t>
      </w:r>
    </w:p>
  </w:footnote>
  <w:footnote w:id="32">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.dramatic play</w:t>
      </w:r>
    </w:p>
  </w:footnote>
  <w:footnote w:id="33">
    <w:p w:rsidR="00AD5053" w:rsidRPr="00296D13" w:rsidRDefault="00AD5053" w:rsidP="00AD5053">
      <w:pPr>
        <w:pStyle w:val="a7"/>
        <w:rPr>
          <w:lang w:val="en-US"/>
        </w:rPr>
      </w:pPr>
      <w:r w:rsidRPr="00296D13">
        <w:rPr>
          <w:rStyle w:val="a9"/>
        </w:rPr>
        <w:footnoteRef/>
      </w:r>
      <w:r w:rsidRPr="00296D13">
        <w:rPr>
          <w:rFonts w:ascii="Times New Roman" w:hAnsi="Times New Roman"/>
          <w:rtl/>
        </w:rPr>
        <w:t>.</w:t>
      </w:r>
      <w:r w:rsidRPr="00296D13">
        <w:rPr>
          <w:rFonts w:ascii="Times New Roman" w:hAnsi="Times New Roman"/>
        </w:rPr>
        <w:t>Ritualization</w:t>
      </w:r>
    </w:p>
  </w:footnote>
  <w:footnote w:id="34">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tl/>
        </w:rPr>
        <w:t>.</w:t>
      </w:r>
      <w:r w:rsidRPr="00296D13">
        <w:rPr>
          <w:rFonts w:ascii="Times New Roman" w:hAnsi="Times New Roman"/>
        </w:rPr>
        <w:t>Non- Productivity</w:t>
      </w:r>
    </w:p>
  </w:footnote>
  <w:footnote w:id="35">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tl/>
        </w:rPr>
        <w:t>.</w:t>
      </w:r>
      <w:r w:rsidRPr="00296D13">
        <w:rPr>
          <w:rFonts w:ascii="Times New Roman" w:hAnsi="Times New Roman"/>
        </w:rPr>
        <w:t xml:space="preserve"> Lerner</w:t>
      </w:r>
    </w:p>
  </w:footnote>
  <w:footnote w:id="36">
    <w:p w:rsidR="00AD5053" w:rsidRPr="00296D13" w:rsidRDefault="00AD5053" w:rsidP="00AD5053">
      <w:pPr>
        <w:pStyle w:val="a7"/>
        <w:rPr>
          <w:rFonts w:ascii="Times New Roman" w:hAnsi="Times New Roman"/>
          <w:rtl/>
        </w:rPr>
      </w:pPr>
      <w:r w:rsidRPr="00296D13">
        <w:rPr>
          <w:rStyle w:val="a9"/>
        </w:rPr>
        <w:footnoteRef/>
      </w:r>
      <w:r w:rsidRPr="00296D13">
        <w:rPr>
          <w:rFonts w:ascii="Times New Roman" w:hAnsi="Times New Roman"/>
          <w:rtl/>
        </w:rPr>
        <w:t>.</w:t>
      </w:r>
      <w:r w:rsidRPr="00296D13">
        <w:rPr>
          <w:rFonts w:ascii="Times New Roman" w:hAnsi="Times New Roman"/>
        </w:rPr>
        <w:t xml:space="preserve"> Lawrence</w:t>
      </w:r>
    </w:p>
  </w:footnote>
  <w:footnote w:id="37">
    <w:p w:rsidR="00AD5053" w:rsidRPr="00296D13" w:rsidRDefault="00AD5053" w:rsidP="00AD5053">
      <w:pPr>
        <w:pStyle w:val="a7"/>
        <w:rPr>
          <w:rFonts w:ascii="Times New Roman" w:hAnsi="Times New Roman"/>
          <w:rtl/>
        </w:rPr>
      </w:pPr>
      <w:r w:rsidRPr="00296D13">
        <w:rPr>
          <w:rStyle w:val="a9"/>
        </w:rPr>
        <w:footnoteRef/>
      </w:r>
      <w:r w:rsidRPr="00296D13">
        <w:rPr>
          <w:rFonts w:ascii="Times New Roman" w:hAnsi="Times New Roman"/>
          <w:rtl/>
        </w:rPr>
        <w:t>.</w:t>
      </w:r>
      <w:r w:rsidRPr="00296D13">
        <w:rPr>
          <w:rFonts w:ascii="Times New Roman" w:hAnsi="Times New Roman"/>
        </w:rPr>
        <w:t xml:space="preserve"> Ostrosky</w:t>
      </w:r>
    </w:p>
  </w:footnote>
  <w:footnote w:id="38">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Pr>
        <w:t>.Iockhart</w:t>
      </w:r>
    </w:p>
  </w:footnote>
  <w:footnote w:id="39">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tl/>
        </w:rPr>
        <w:t>.</w:t>
      </w:r>
      <w:r w:rsidRPr="00296D13">
        <w:rPr>
          <w:rFonts w:ascii="Times New Roman" w:hAnsi="Times New Roman"/>
        </w:rPr>
        <w:t xml:space="preserve"> Gupta</w:t>
      </w:r>
    </w:p>
  </w:footnote>
  <w:footnote w:id="40">
    <w:p w:rsidR="00AD5053" w:rsidRPr="00296D13" w:rsidRDefault="00AD5053" w:rsidP="00AD5053">
      <w:pPr>
        <w:pStyle w:val="a7"/>
        <w:rPr>
          <w:rtl/>
        </w:rPr>
      </w:pPr>
      <w:r w:rsidRPr="00296D13">
        <w:rPr>
          <w:rStyle w:val="a9"/>
        </w:rPr>
        <w:footnoteRef/>
      </w:r>
      <w:r w:rsidRPr="00296D13">
        <w:rPr>
          <w:rFonts w:ascii="Times New Roman" w:hAnsi="Times New Roman"/>
        </w:rPr>
        <w:t>.Bergen</w:t>
      </w:r>
    </w:p>
  </w:footnote>
  <w:footnote w:id="41">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tl/>
        </w:rPr>
        <w:t>.</w:t>
      </w:r>
      <w:r w:rsidRPr="00296D13">
        <w:rPr>
          <w:rFonts w:ascii="Times New Roman" w:hAnsi="Times New Roman"/>
        </w:rPr>
        <w:t xml:space="preserve"> Fleury</w:t>
      </w:r>
    </w:p>
  </w:footnote>
  <w:footnote w:id="42">
    <w:p w:rsidR="00AD5053" w:rsidRPr="00296D13" w:rsidRDefault="00AD5053" w:rsidP="00AD5053">
      <w:pPr>
        <w:pStyle w:val="a7"/>
        <w:rPr>
          <w:rFonts w:ascii="Times New Roman" w:hAnsi="Times New Roman"/>
        </w:rPr>
      </w:pPr>
      <w:r w:rsidRPr="00296D13">
        <w:rPr>
          <w:rStyle w:val="a9"/>
        </w:rPr>
        <w:footnoteRef/>
      </w:r>
      <w:r w:rsidRPr="00296D13">
        <w:rPr>
          <w:rFonts w:ascii="Times New Roman" w:hAnsi="Times New Roman"/>
        </w:rPr>
        <w:t xml:space="preserve"> </w:t>
      </w:r>
      <w:r w:rsidRPr="00296D13">
        <w:rPr>
          <w:rFonts w:ascii="Times New Roman" w:hAnsi="Times New Roman"/>
          <w:rtl/>
        </w:rPr>
        <w:t>.</w:t>
      </w:r>
      <w:r w:rsidRPr="00296D13">
        <w:rPr>
          <w:rFonts w:ascii="Times New Roman" w:hAnsi="Times New Roman"/>
        </w:rPr>
        <w:t>Eebay</w:t>
      </w:r>
    </w:p>
  </w:footnote>
  <w:footnote w:id="43">
    <w:p w:rsidR="00AD5053" w:rsidRPr="00296D13" w:rsidRDefault="00AD5053" w:rsidP="00AD5053">
      <w:pPr>
        <w:pStyle w:val="a7"/>
        <w:rPr>
          <w:rFonts w:ascii="Times New Roman" w:hAnsi="Times New Roman"/>
          <w:lang w:val="en-US"/>
        </w:rPr>
      </w:pPr>
      <w:r w:rsidRPr="00296D13">
        <w:rPr>
          <w:rStyle w:val="a9"/>
        </w:rPr>
        <w:footnoteRef/>
      </w:r>
      <w:r w:rsidRPr="00296D13">
        <w:rPr>
          <w:rFonts w:ascii="Times New Roman" w:hAnsi="Times New Roman"/>
          <w:rtl/>
        </w:rPr>
        <w:t>.</w:t>
      </w:r>
      <w:r w:rsidRPr="00296D13">
        <w:rPr>
          <w:rFonts w:ascii="Times New Roman" w:hAnsi="Times New Roman"/>
        </w:rPr>
        <w:t xml:space="preserve"> Lung Chang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680F"/>
    <w:multiLevelType w:val="hybridMultilevel"/>
    <w:tmpl w:val="ED1A9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B3B65"/>
    <w:multiLevelType w:val="hybridMultilevel"/>
    <w:tmpl w:val="A7C4B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629DB"/>
    <w:multiLevelType w:val="hybridMultilevel"/>
    <w:tmpl w:val="395CF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73429"/>
    <w:multiLevelType w:val="hybridMultilevel"/>
    <w:tmpl w:val="908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D4A99"/>
    <w:multiLevelType w:val="hybridMultilevel"/>
    <w:tmpl w:val="183E8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74F3C"/>
    <w:multiLevelType w:val="hybridMultilevel"/>
    <w:tmpl w:val="01EE49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90054"/>
    <w:multiLevelType w:val="hybridMultilevel"/>
    <w:tmpl w:val="9B00EFC8"/>
    <w:lvl w:ilvl="0" w:tplc="81AAD17A">
      <w:start w:val="1"/>
      <w:numFmt w:val="bullet"/>
      <w:lvlText w:val=""/>
      <w:lvlJc w:val="left"/>
      <w:pPr>
        <w:tabs>
          <w:tab w:val="num" w:pos="588"/>
        </w:tabs>
        <w:ind w:left="588" w:firstLine="0"/>
      </w:pPr>
      <w:rPr>
        <w:rFonts w:ascii="Symbol" w:hAnsi="Symbol" w:hint="default"/>
        <w:b/>
        <w:bCs/>
        <w:color w:val="auto"/>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A6614"/>
    <w:multiLevelType w:val="hybridMultilevel"/>
    <w:tmpl w:val="FDF09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C7623C"/>
    <w:multiLevelType w:val="hybridMultilevel"/>
    <w:tmpl w:val="D40C4C6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CE55D8D"/>
    <w:multiLevelType w:val="hybridMultilevel"/>
    <w:tmpl w:val="678E0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06948"/>
    <w:multiLevelType w:val="hybridMultilevel"/>
    <w:tmpl w:val="FF66A526"/>
    <w:lvl w:ilvl="0" w:tplc="4B9C052E">
      <w:start w:val="3"/>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E52999"/>
    <w:multiLevelType w:val="hybridMultilevel"/>
    <w:tmpl w:val="A17A5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AC2308"/>
    <w:multiLevelType w:val="hybridMultilevel"/>
    <w:tmpl w:val="A17A5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1A4F9B"/>
    <w:multiLevelType w:val="hybridMultilevel"/>
    <w:tmpl w:val="395CF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567D09"/>
    <w:multiLevelType w:val="hybridMultilevel"/>
    <w:tmpl w:val="5AE0C0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E170D62"/>
    <w:multiLevelType w:val="hybridMultilevel"/>
    <w:tmpl w:val="1BE0D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0"/>
  </w:num>
  <w:num w:numId="4">
    <w:abstractNumId w:val="14"/>
  </w:num>
  <w:num w:numId="5">
    <w:abstractNumId w:val="3"/>
  </w:num>
  <w:num w:numId="6">
    <w:abstractNumId w:val="9"/>
  </w:num>
  <w:num w:numId="7">
    <w:abstractNumId w:val="7"/>
  </w:num>
  <w:num w:numId="8">
    <w:abstractNumId w:val="8"/>
  </w:num>
  <w:num w:numId="9">
    <w:abstractNumId w:val="12"/>
  </w:num>
  <w:num w:numId="10">
    <w:abstractNumId w:val="1"/>
  </w:num>
  <w:num w:numId="11">
    <w:abstractNumId w:val="15"/>
  </w:num>
  <w:num w:numId="12">
    <w:abstractNumId w:val="6"/>
  </w:num>
  <w:num w:numId="13">
    <w:abstractNumId w:val="13"/>
  </w:num>
  <w:num w:numId="14">
    <w:abstractNumId w:val="2"/>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053"/>
    <w:rsid w:val="000104E3"/>
    <w:rsid w:val="00010799"/>
    <w:rsid w:val="000521A6"/>
    <w:rsid w:val="00167EAB"/>
    <w:rsid w:val="001D02AE"/>
    <w:rsid w:val="002D6CEC"/>
    <w:rsid w:val="00404F4E"/>
    <w:rsid w:val="0042410D"/>
    <w:rsid w:val="00425874"/>
    <w:rsid w:val="0045407E"/>
    <w:rsid w:val="004F5C71"/>
    <w:rsid w:val="00584E95"/>
    <w:rsid w:val="005E6866"/>
    <w:rsid w:val="007624C8"/>
    <w:rsid w:val="007B60F4"/>
    <w:rsid w:val="007C6F5A"/>
    <w:rsid w:val="00823F16"/>
    <w:rsid w:val="00885B2B"/>
    <w:rsid w:val="00940AAC"/>
    <w:rsid w:val="009B526C"/>
    <w:rsid w:val="00A55839"/>
    <w:rsid w:val="00AD5053"/>
    <w:rsid w:val="00B81D76"/>
    <w:rsid w:val="00B85253"/>
    <w:rsid w:val="00BF3937"/>
    <w:rsid w:val="00C4350E"/>
    <w:rsid w:val="00C5352C"/>
    <w:rsid w:val="00CF32B0"/>
    <w:rsid w:val="00D5446E"/>
    <w:rsid w:val="00D93581"/>
    <w:rsid w:val="00DA446A"/>
    <w:rsid w:val="00E23DF7"/>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FEF782-5650-4F33-B012-BBA6F229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D5053"/>
    <w:pPr>
      <w:spacing w:after="200" w:line="276" w:lineRule="auto"/>
    </w:pPr>
    <w:rPr>
      <w:rFonts w:ascii="Calibri" w:eastAsia="Calibri" w:hAnsi="Calibri" w:cs="Arial"/>
    </w:rPr>
  </w:style>
  <w:style w:type="paragraph" w:styleId="1">
    <w:name w:val="heading 1"/>
    <w:basedOn w:val="a"/>
    <w:next w:val="a"/>
    <w:link w:val="10"/>
    <w:qFormat/>
    <w:rsid w:val="00AD5053"/>
    <w:pPr>
      <w:keepNext/>
      <w:tabs>
        <w:tab w:val="num" w:pos="432"/>
      </w:tabs>
      <w:bidi/>
      <w:spacing w:before="240" w:after="60" w:line="240" w:lineRule="auto"/>
      <w:ind w:left="432" w:hanging="432"/>
      <w:outlineLvl w:val="0"/>
    </w:pPr>
    <w:rPr>
      <w:rFonts w:ascii="Arial" w:hAnsi="Arial" w:cs="Times New Roman"/>
      <w:b/>
      <w:bCs/>
      <w:kern w:val="32"/>
      <w:sz w:val="32"/>
      <w:szCs w:val="32"/>
      <w:lang w:val="x-none" w:eastAsia="x-none"/>
    </w:rPr>
  </w:style>
  <w:style w:type="paragraph" w:styleId="2">
    <w:name w:val="heading 2"/>
    <w:basedOn w:val="a"/>
    <w:next w:val="a"/>
    <w:link w:val="20"/>
    <w:uiPriority w:val="9"/>
    <w:qFormat/>
    <w:rsid w:val="00AD5053"/>
    <w:pPr>
      <w:keepNext/>
      <w:spacing w:before="240" w:after="60"/>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qFormat/>
    <w:rsid w:val="00AD5053"/>
    <w:pPr>
      <w:keepNext/>
      <w:tabs>
        <w:tab w:val="num" w:pos="720"/>
      </w:tabs>
      <w:bidi/>
      <w:spacing w:before="240" w:after="60" w:line="240" w:lineRule="auto"/>
      <w:ind w:left="720" w:hanging="720"/>
      <w:outlineLvl w:val="2"/>
    </w:pPr>
    <w:rPr>
      <w:rFonts w:ascii="Arial" w:hAnsi="Arial" w:cs="Times New Roman"/>
      <w:b/>
      <w:bCs/>
      <w:sz w:val="26"/>
      <w:szCs w:val="26"/>
      <w:lang w:val="x-none" w:eastAsia="x-none"/>
    </w:rPr>
  </w:style>
  <w:style w:type="paragraph" w:styleId="4">
    <w:name w:val="heading 4"/>
    <w:basedOn w:val="a"/>
    <w:next w:val="a"/>
    <w:link w:val="40"/>
    <w:qFormat/>
    <w:rsid w:val="00AD5053"/>
    <w:pPr>
      <w:keepNext/>
      <w:tabs>
        <w:tab w:val="num" w:pos="864"/>
      </w:tabs>
      <w:bidi/>
      <w:spacing w:before="240" w:after="60" w:line="240" w:lineRule="auto"/>
      <w:ind w:left="864" w:hanging="864"/>
      <w:outlineLvl w:val="3"/>
    </w:pPr>
    <w:rPr>
      <w:rFonts w:ascii="Times New Roman" w:hAnsi="Times New Roman" w:cs="Times New Roman"/>
      <w:b/>
      <w:bCs/>
      <w:sz w:val="28"/>
      <w:szCs w:val="28"/>
      <w:lang w:val="x-none" w:eastAsia="x-none"/>
    </w:rPr>
  </w:style>
  <w:style w:type="paragraph" w:styleId="5">
    <w:name w:val="heading 5"/>
    <w:basedOn w:val="a"/>
    <w:next w:val="a"/>
    <w:link w:val="50"/>
    <w:qFormat/>
    <w:rsid w:val="00AD5053"/>
    <w:pPr>
      <w:tabs>
        <w:tab w:val="num" w:pos="1008"/>
      </w:tabs>
      <w:bidi/>
      <w:spacing w:before="240" w:after="60" w:line="240" w:lineRule="auto"/>
      <w:ind w:left="1008" w:hanging="1008"/>
      <w:outlineLvl w:val="4"/>
    </w:pPr>
    <w:rPr>
      <w:rFonts w:ascii="Times New Roman" w:hAnsi="Times New Roman" w:cs="Times New Roman"/>
      <w:b/>
      <w:bCs/>
      <w:i/>
      <w:iCs/>
      <w:sz w:val="26"/>
      <w:szCs w:val="26"/>
      <w:lang w:val="x-none" w:eastAsia="x-none"/>
    </w:rPr>
  </w:style>
  <w:style w:type="paragraph" w:styleId="6">
    <w:name w:val="heading 6"/>
    <w:basedOn w:val="a"/>
    <w:next w:val="a"/>
    <w:link w:val="60"/>
    <w:qFormat/>
    <w:rsid w:val="00AD5053"/>
    <w:pPr>
      <w:tabs>
        <w:tab w:val="num" w:pos="1152"/>
      </w:tabs>
      <w:bidi/>
      <w:spacing w:before="240" w:after="60" w:line="240" w:lineRule="auto"/>
      <w:ind w:left="1152" w:hanging="1152"/>
      <w:outlineLvl w:val="5"/>
    </w:pPr>
    <w:rPr>
      <w:rFonts w:ascii="Times New Roman" w:hAnsi="Times New Roman" w:cs="Times New Roman"/>
      <w:b/>
      <w:bCs/>
      <w:lang w:val="x-none" w:eastAsia="x-none"/>
    </w:rPr>
  </w:style>
  <w:style w:type="paragraph" w:styleId="7">
    <w:name w:val="heading 7"/>
    <w:basedOn w:val="a"/>
    <w:next w:val="a"/>
    <w:link w:val="70"/>
    <w:qFormat/>
    <w:rsid w:val="00AD5053"/>
    <w:pPr>
      <w:tabs>
        <w:tab w:val="num" w:pos="1296"/>
      </w:tabs>
      <w:bidi/>
      <w:spacing w:before="240" w:after="60" w:line="240" w:lineRule="auto"/>
      <w:ind w:left="1296" w:hanging="1296"/>
      <w:outlineLvl w:val="6"/>
    </w:pPr>
    <w:rPr>
      <w:rFonts w:ascii="Times New Roman" w:hAnsi="Times New Roman" w:cs="Times New Roman"/>
      <w:sz w:val="24"/>
      <w:szCs w:val="24"/>
      <w:lang w:val="x-none" w:eastAsia="x-none"/>
    </w:rPr>
  </w:style>
  <w:style w:type="paragraph" w:styleId="8">
    <w:name w:val="heading 8"/>
    <w:basedOn w:val="a"/>
    <w:next w:val="a"/>
    <w:link w:val="80"/>
    <w:qFormat/>
    <w:rsid w:val="00AD5053"/>
    <w:pPr>
      <w:tabs>
        <w:tab w:val="num" w:pos="1440"/>
      </w:tabs>
      <w:bidi/>
      <w:spacing w:before="240" w:after="60" w:line="240" w:lineRule="auto"/>
      <w:ind w:left="1440" w:hanging="1440"/>
      <w:outlineLvl w:val="7"/>
    </w:pPr>
    <w:rPr>
      <w:rFonts w:ascii="Times New Roman" w:hAnsi="Times New Roman" w:cs="Times New Roman"/>
      <w:i/>
      <w:iCs/>
      <w:sz w:val="24"/>
      <w:szCs w:val="24"/>
      <w:lang w:val="x-none" w:eastAsia="x-none"/>
    </w:rPr>
  </w:style>
  <w:style w:type="paragraph" w:styleId="9">
    <w:name w:val="heading 9"/>
    <w:basedOn w:val="a"/>
    <w:next w:val="a"/>
    <w:link w:val="90"/>
    <w:qFormat/>
    <w:rsid w:val="00AD5053"/>
    <w:pPr>
      <w:tabs>
        <w:tab w:val="num" w:pos="1584"/>
      </w:tabs>
      <w:bidi/>
      <w:spacing w:before="240" w:after="60" w:line="240" w:lineRule="auto"/>
      <w:ind w:left="1584" w:hanging="1584"/>
      <w:outlineLvl w:val="8"/>
    </w:pPr>
    <w:rPr>
      <w:rFonts w:ascii="Arial"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basedOn w:val="a0"/>
    <w:link w:val="1"/>
    <w:rsid w:val="00AD5053"/>
    <w:rPr>
      <w:rFonts w:ascii="Arial" w:eastAsia="Calibri" w:hAnsi="Arial" w:cs="Times New Roman"/>
      <w:b/>
      <w:bCs/>
      <w:kern w:val="32"/>
      <w:sz w:val="32"/>
      <w:szCs w:val="32"/>
      <w:lang w:val="x-none" w:eastAsia="x-none"/>
    </w:rPr>
  </w:style>
  <w:style w:type="character" w:customStyle="1" w:styleId="20">
    <w:name w:val="عنوان 2 نویسه"/>
    <w:basedOn w:val="a0"/>
    <w:link w:val="2"/>
    <w:uiPriority w:val="9"/>
    <w:rsid w:val="00AD5053"/>
    <w:rPr>
      <w:rFonts w:ascii="Cambria" w:eastAsia="Times New Roman" w:hAnsi="Cambria" w:cs="Times New Roman"/>
      <w:b/>
      <w:bCs/>
      <w:i/>
      <w:iCs/>
      <w:sz w:val="28"/>
      <w:szCs w:val="28"/>
      <w:lang w:val="x-none" w:eastAsia="x-none"/>
    </w:rPr>
  </w:style>
  <w:style w:type="character" w:customStyle="1" w:styleId="30">
    <w:name w:val="عنوان 3 نویسه"/>
    <w:basedOn w:val="a0"/>
    <w:link w:val="3"/>
    <w:uiPriority w:val="99"/>
    <w:rsid w:val="00AD5053"/>
    <w:rPr>
      <w:rFonts w:ascii="Arial" w:eastAsia="Calibri" w:hAnsi="Arial" w:cs="Times New Roman"/>
      <w:b/>
      <w:bCs/>
      <w:sz w:val="26"/>
      <w:szCs w:val="26"/>
      <w:lang w:val="x-none" w:eastAsia="x-none"/>
    </w:rPr>
  </w:style>
  <w:style w:type="character" w:customStyle="1" w:styleId="40">
    <w:name w:val="عنوان 4 نویسه"/>
    <w:basedOn w:val="a0"/>
    <w:link w:val="4"/>
    <w:rsid w:val="00AD5053"/>
    <w:rPr>
      <w:rFonts w:ascii="Times New Roman" w:eastAsia="Calibri" w:hAnsi="Times New Roman" w:cs="Times New Roman"/>
      <w:b/>
      <w:bCs/>
      <w:sz w:val="28"/>
      <w:szCs w:val="28"/>
      <w:lang w:val="x-none" w:eastAsia="x-none"/>
    </w:rPr>
  </w:style>
  <w:style w:type="character" w:customStyle="1" w:styleId="50">
    <w:name w:val="سرصفحه 5 نویسه"/>
    <w:basedOn w:val="a0"/>
    <w:link w:val="5"/>
    <w:rsid w:val="00AD5053"/>
    <w:rPr>
      <w:rFonts w:ascii="Times New Roman" w:eastAsia="Calibri" w:hAnsi="Times New Roman" w:cs="Times New Roman"/>
      <w:b/>
      <w:bCs/>
      <w:i/>
      <w:iCs/>
      <w:sz w:val="26"/>
      <w:szCs w:val="26"/>
      <w:lang w:val="x-none" w:eastAsia="x-none"/>
    </w:rPr>
  </w:style>
  <w:style w:type="character" w:customStyle="1" w:styleId="60">
    <w:name w:val="سرصفحه 6 نویسه"/>
    <w:basedOn w:val="a0"/>
    <w:link w:val="6"/>
    <w:rsid w:val="00AD5053"/>
    <w:rPr>
      <w:rFonts w:ascii="Times New Roman" w:eastAsia="Calibri" w:hAnsi="Times New Roman" w:cs="Times New Roman"/>
      <w:b/>
      <w:bCs/>
      <w:lang w:val="x-none" w:eastAsia="x-none"/>
    </w:rPr>
  </w:style>
  <w:style w:type="character" w:customStyle="1" w:styleId="70">
    <w:name w:val="سرصفحه 7 نویسه"/>
    <w:basedOn w:val="a0"/>
    <w:link w:val="7"/>
    <w:rsid w:val="00AD5053"/>
    <w:rPr>
      <w:rFonts w:ascii="Times New Roman" w:eastAsia="Calibri" w:hAnsi="Times New Roman" w:cs="Times New Roman"/>
      <w:sz w:val="24"/>
      <w:szCs w:val="24"/>
      <w:lang w:val="x-none" w:eastAsia="x-none"/>
    </w:rPr>
  </w:style>
  <w:style w:type="character" w:customStyle="1" w:styleId="80">
    <w:name w:val="سرصفحه 8 نویسه"/>
    <w:basedOn w:val="a0"/>
    <w:link w:val="8"/>
    <w:rsid w:val="00AD5053"/>
    <w:rPr>
      <w:rFonts w:ascii="Times New Roman" w:eastAsia="Calibri" w:hAnsi="Times New Roman" w:cs="Times New Roman"/>
      <w:i/>
      <w:iCs/>
      <w:sz w:val="24"/>
      <w:szCs w:val="24"/>
      <w:lang w:val="x-none" w:eastAsia="x-none"/>
    </w:rPr>
  </w:style>
  <w:style w:type="character" w:customStyle="1" w:styleId="90">
    <w:name w:val="سرصفحه 9 نویسه"/>
    <w:basedOn w:val="a0"/>
    <w:link w:val="9"/>
    <w:rsid w:val="00AD5053"/>
    <w:rPr>
      <w:rFonts w:ascii="Arial" w:eastAsia="Calibri" w:hAnsi="Arial" w:cs="Times New Roman"/>
      <w:lang w:val="x-none" w:eastAsia="x-none"/>
    </w:rPr>
  </w:style>
  <w:style w:type="paragraph" w:styleId="a3">
    <w:name w:val="header"/>
    <w:basedOn w:val="a"/>
    <w:link w:val="a4"/>
    <w:uiPriority w:val="99"/>
    <w:unhideWhenUsed/>
    <w:rsid w:val="00AD5053"/>
    <w:pPr>
      <w:tabs>
        <w:tab w:val="center" w:pos="4680"/>
        <w:tab w:val="right" w:pos="9360"/>
      </w:tabs>
      <w:spacing w:after="0" w:line="240" w:lineRule="auto"/>
    </w:pPr>
  </w:style>
  <w:style w:type="character" w:customStyle="1" w:styleId="a4">
    <w:name w:val="سرصفحه نویسه"/>
    <w:basedOn w:val="a0"/>
    <w:link w:val="a3"/>
    <w:uiPriority w:val="99"/>
    <w:rsid w:val="00AD5053"/>
    <w:rPr>
      <w:rFonts w:ascii="Calibri" w:eastAsia="Calibri" w:hAnsi="Calibri" w:cs="Arial"/>
    </w:rPr>
  </w:style>
  <w:style w:type="paragraph" w:styleId="a5">
    <w:name w:val="footer"/>
    <w:basedOn w:val="a"/>
    <w:link w:val="a6"/>
    <w:uiPriority w:val="99"/>
    <w:unhideWhenUsed/>
    <w:rsid w:val="00AD5053"/>
    <w:pPr>
      <w:tabs>
        <w:tab w:val="center" w:pos="4680"/>
        <w:tab w:val="right" w:pos="9360"/>
      </w:tabs>
      <w:spacing w:after="0" w:line="240" w:lineRule="auto"/>
    </w:pPr>
  </w:style>
  <w:style w:type="character" w:customStyle="1" w:styleId="a6">
    <w:name w:val="پانویس نویسه"/>
    <w:basedOn w:val="a0"/>
    <w:link w:val="a5"/>
    <w:uiPriority w:val="99"/>
    <w:rsid w:val="00AD5053"/>
    <w:rPr>
      <w:rFonts w:ascii="Calibri" w:eastAsia="Calibri" w:hAnsi="Calibri" w:cs="Arial"/>
    </w:rPr>
  </w:style>
  <w:style w:type="paragraph" w:styleId="a7">
    <w:name w:val="footnote text"/>
    <w:aliases w:val="Footnote Text Char Char Char,Footnote Text Char Char1,Footnote Text Char Char"/>
    <w:basedOn w:val="a"/>
    <w:link w:val="a8"/>
    <w:uiPriority w:val="99"/>
    <w:unhideWhenUsed/>
    <w:rsid w:val="00AD5053"/>
    <w:pPr>
      <w:spacing w:after="0" w:line="240" w:lineRule="auto"/>
    </w:pPr>
    <w:rPr>
      <w:rFonts w:cs="Times New Roman"/>
      <w:sz w:val="20"/>
      <w:szCs w:val="20"/>
      <w:lang w:val="x-none" w:eastAsia="x-none"/>
    </w:rPr>
  </w:style>
  <w:style w:type="character" w:customStyle="1" w:styleId="a8">
    <w:name w:val="متن پاورقی نویسه"/>
    <w:aliases w:val="Footnote Text Char Char Char نویسه,Footnote Text Char Char1 نویسه,Footnote Text Char Char نویسه"/>
    <w:basedOn w:val="a0"/>
    <w:link w:val="a7"/>
    <w:uiPriority w:val="99"/>
    <w:rsid w:val="00AD5053"/>
    <w:rPr>
      <w:rFonts w:ascii="Calibri" w:eastAsia="Calibri" w:hAnsi="Calibri" w:cs="Times New Roman"/>
      <w:sz w:val="20"/>
      <w:szCs w:val="20"/>
      <w:lang w:val="x-none" w:eastAsia="x-none"/>
    </w:rPr>
  </w:style>
  <w:style w:type="character" w:styleId="a9">
    <w:name w:val="footnote reference"/>
    <w:unhideWhenUsed/>
    <w:rsid w:val="00AD5053"/>
    <w:rPr>
      <w:vertAlign w:val="superscript"/>
    </w:rPr>
  </w:style>
  <w:style w:type="character" w:customStyle="1" w:styleId="apple-converted-space">
    <w:name w:val="apple-converted-space"/>
    <w:rsid w:val="00AD5053"/>
  </w:style>
  <w:style w:type="character" w:customStyle="1" w:styleId="aa">
    <w:name w:val="زیر نویس نویسه"/>
    <w:link w:val="ab"/>
    <w:rsid w:val="00AD5053"/>
    <w:rPr>
      <w:rFonts w:ascii="Times New Roman" w:eastAsia="Times New Roman" w:hAnsi="Times New Roman" w:cs="B Zar"/>
      <w:sz w:val="28"/>
      <w:szCs w:val="28"/>
    </w:rPr>
  </w:style>
  <w:style w:type="paragraph" w:styleId="ab">
    <w:name w:val="Subtitle"/>
    <w:basedOn w:val="a"/>
    <w:link w:val="aa"/>
    <w:qFormat/>
    <w:rsid w:val="00AD5053"/>
    <w:pPr>
      <w:bidi/>
      <w:spacing w:after="0" w:line="240" w:lineRule="auto"/>
      <w:jc w:val="center"/>
    </w:pPr>
    <w:rPr>
      <w:rFonts w:ascii="Times New Roman" w:eastAsia="Times New Roman" w:hAnsi="Times New Roman" w:cs="B Zar"/>
      <w:sz w:val="28"/>
      <w:szCs w:val="28"/>
    </w:rPr>
  </w:style>
  <w:style w:type="character" w:customStyle="1" w:styleId="SubtitleChar1">
    <w:name w:val="Subtitle Char1"/>
    <w:basedOn w:val="a0"/>
    <w:uiPriority w:val="11"/>
    <w:rsid w:val="00AD5053"/>
    <w:rPr>
      <w:rFonts w:eastAsiaTheme="minorEastAsia"/>
      <w:color w:val="5A5A5A" w:themeColor="text1" w:themeTint="A5"/>
      <w:spacing w:val="15"/>
    </w:rPr>
  </w:style>
  <w:style w:type="paragraph" w:customStyle="1" w:styleId="article">
    <w:name w:val="article"/>
    <w:basedOn w:val="a"/>
    <w:link w:val="articleChar"/>
    <w:rsid w:val="00AD5053"/>
    <w:pPr>
      <w:bidi/>
      <w:spacing w:before="45" w:after="45" w:line="240" w:lineRule="auto"/>
      <w:ind w:left="75" w:right="75"/>
      <w:jc w:val="both"/>
    </w:pPr>
    <w:rPr>
      <w:rFonts w:ascii="Tahoma" w:hAnsi="Tahoma" w:cs="Times New Roman"/>
      <w:sz w:val="20"/>
      <w:szCs w:val="20"/>
      <w:lang w:val="x-none" w:eastAsia="x-none"/>
    </w:rPr>
  </w:style>
  <w:style w:type="character" w:customStyle="1" w:styleId="articleChar">
    <w:name w:val="article Char"/>
    <w:link w:val="article"/>
    <w:locked/>
    <w:rsid w:val="00AD5053"/>
    <w:rPr>
      <w:rFonts w:ascii="Tahoma" w:eastAsia="Calibri" w:hAnsi="Tahoma" w:cs="Times New Roman"/>
      <w:sz w:val="20"/>
      <w:szCs w:val="20"/>
      <w:lang w:val="x-none" w:eastAsia="x-none"/>
    </w:rPr>
  </w:style>
  <w:style w:type="character" w:customStyle="1" w:styleId="ac">
    <w:name w:val="متن بادکنک نویسه"/>
    <w:link w:val="ad"/>
    <w:uiPriority w:val="99"/>
    <w:semiHidden/>
    <w:rsid w:val="00AD5053"/>
    <w:rPr>
      <w:rFonts w:ascii="Tahoma" w:eastAsia="Times New Roman" w:hAnsi="Tahoma" w:cs="Tahoma"/>
      <w:sz w:val="16"/>
      <w:szCs w:val="16"/>
    </w:rPr>
  </w:style>
  <w:style w:type="paragraph" w:styleId="ad">
    <w:name w:val="Balloon Text"/>
    <w:basedOn w:val="a"/>
    <w:link w:val="ac"/>
    <w:uiPriority w:val="99"/>
    <w:semiHidden/>
    <w:rsid w:val="00AD5053"/>
    <w:pPr>
      <w:spacing w:after="0" w:line="240" w:lineRule="auto"/>
    </w:pPr>
    <w:rPr>
      <w:rFonts w:ascii="Tahoma" w:eastAsia="Times New Roman" w:hAnsi="Tahoma" w:cs="Tahoma"/>
      <w:sz w:val="16"/>
      <w:szCs w:val="16"/>
    </w:rPr>
  </w:style>
  <w:style w:type="character" w:customStyle="1" w:styleId="BalloonTextChar1">
    <w:name w:val="Balloon Text Char1"/>
    <w:basedOn w:val="a0"/>
    <w:uiPriority w:val="99"/>
    <w:semiHidden/>
    <w:rsid w:val="00AD5053"/>
    <w:rPr>
      <w:rFonts w:ascii="Segoe UI" w:eastAsia="Calibri" w:hAnsi="Segoe UI" w:cs="Segoe UI"/>
      <w:sz w:val="18"/>
      <w:szCs w:val="18"/>
    </w:rPr>
  </w:style>
  <w:style w:type="character" w:customStyle="1" w:styleId="ae">
    <w:name w:val="عنوان نویسه"/>
    <w:link w:val="af"/>
    <w:rsid w:val="00AD5053"/>
    <w:rPr>
      <w:rFonts w:ascii="Times New Roman" w:hAnsi="Times New Roman" w:cs="B Zar"/>
      <w:b/>
      <w:bCs/>
      <w:sz w:val="36"/>
      <w:szCs w:val="36"/>
    </w:rPr>
  </w:style>
  <w:style w:type="paragraph" w:styleId="af">
    <w:name w:val="Title"/>
    <w:basedOn w:val="a"/>
    <w:link w:val="ae"/>
    <w:qFormat/>
    <w:rsid w:val="00AD5053"/>
    <w:pPr>
      <w:bidi/>
      <w:spacing w:after="0" w:line="240" w:lineRule="auto"/>
      <w:jc w:val="center"/>
    </w:pPr>
    <w:rPr>
      <w:rFonts w:ascii="Times New Roman" w:eastAsiaTheme="minorHAnsi" w:hAnsi="Times New Roman" w:cs="B Zar"/>
      <w:b/>
      <w:bCs/>
      <w:sz w:val="36"/>
      <w:szCs w:val="36"/>
    </w:rPr>
  </w:style>
  <w:style w:type="character" w:customStyle="1" w:styleId="TitleChar1">
    <w:name w:val="Title Char1"/>
    <w:basedOn w:val="a0"/>
    <w:uiPriority w:val="10"/>
    <w:rsid w:val="00AD5053"/>
    <w:rPr>
      <w:rFonts w:asciiTheme="majorHAnsi" w:eastAsiaTheme="majorEastAsia" w:hAnsiTheme="majorHAnsi" w:cstheme="majorBidi"/>
      <w:spacing w:val="-10"/>
      <w:kern w:val="28"/>
      <w:sz w:val="56"/>
      <w:szCs w:val="56"/>
    </w:rPr>
  </w:style>
  <w:style w:type="character" w:customStyle="1" w:styleId="af0">
    <w:name w:val="متن یادداشت پایانی نویسه"/>
    <w:link w:val="af1"/>
    <w:uiPriority w:val="99"/>
    <w:semiHidden/>
    <w:rsid w:val="00AD5053"/>
  </w:style>
  <w:style w:type="paragraph" w:styleId="af1">
    <w:name w:val="endnote text"/>
    <w:basedOn w:val="a"/>
    <w:link w:val="af0"/>
    <w:uiPriority w:val="99"/>
    <w:semiHidden/>
    <w:unhideWhenUsed/>
    <w:rsid w:val="00AD5053"/>
    <w:pPr>
      <w:bidi/>
    </w:pPr>
    <w:rPr>
      <w:rFonts w:asciiTheme="minorHAnsi" w:eastAsiaTheme="minorHAnsi" w:hAnsiTheme="minorHAnsi" w:cstheme="minorBidi"/>
    </w:rPr>
  </w:style>
  <w:style w:type="character" w:customStyle="1" w:styleId="EndnoteTextChar1">
    <w:name w:val="Endnote Text Char1"/>
    <w:basedOn w:val="a0"/>
    <w:uiPriority w:val="99"/>
    <w:semiHidden/>
    <w:rsid w:val="00AD5053"/>
    <w:rPr>
      <w:rFonts w:ascii="Calibri" w:eastAsia="Calibri" w:hAnsi="Calibri" w:cs="Arial"/>
      <w:sz w:val="20"/>
      <w:szCs w:val="20"/>
    </w:rPr>
  </w:style>
  <w:style w:type="table" w:styleId="af2">
    <w:name w:val="Table Grid"/>
    <w:basedOn w:val="a1"/>
    <w:uiPriority w:val="59"/>
    <w:rsid w:val="00AD50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AD5053"/>
    <w:rPr>
      <w:color w:val="0000FF"/>
      <w:u w:val="single"/>
    </w:rPr>
  </w:style>
  <w:style w:type="numbering" w:customStyle="1" w:styleId="NoList1">
    <w:name w:val="No List1"/>
    <w:next w:val="a2"/>
    <w:uiPriority w:val="99"/>
    <w:semiHidden/>
    <w:unhideWhenUsed/>
    <w:rsid w:val="00AD5053"/>
  </w:style>
  <w:style w:type="character" w:customStyle="1" w:styleId="apple-style-span">
    <w:name w:val="apple-style-span"/>
    <w:rsid w:val="00AD5053"/>
  </w:style>
  <w:style w:type="table" w:styleId="af4">
    <w:name w:val="Light Shading"/>
    <w:basedOn w:val="a1"/>
    <w:uiPriority w:val="60"/>
    <w:rsid w:val="00AD5053"/>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af5">
    <w:name w:val="page number"/>
    <w:rsid w:val="00AD5053"/>
  </w:style>
  <w:style w:type="paragraph" w:styleId="af6">
    <w:name w:val="No Spacing"/>
    <w:link w:val="af7"/>
    <w:uiPriority w:val="1"/>
    <w:qFormat/>
    <w:rsid w:val="00AD5053"/>
    <w:pPr>
      <w:spacing w:after="0" w:line="240" w:lineRule="auto"/>
    </w:pPr>
    <w:rPr>
      <w:rFonts w:ascii="Calibri" w:eastAsia="Times New Roman" w:hAnsi="Calibri" w:cs="Times New Roman"/>
      <w:lang w:bidi="fa-IR"/>
    </w:rPr>
  </w:style>
  <w:style w:type="character" w:customStyle="1" w:styleId="af7">
    <w:name w:val="بی فاصله نویسه"/>
    <w:link w:val="af6"/>
    <w:uiPriority w:val="1"/>
    <w:rsid w:val="00AD5053"/>
    <w:rPr>
      <w:rFonts w:ascii="Calibri" w:eastAsia="Times New Roman" w:hAnsi="Calibri" w:cs="Times New Roman"/>
      <w:lang w:bidi="fa-IR"/>
    </w:rPr>
  </w:style>
  <w:style w:type="paragraph" w:styleId="af8">
    <w:name w:val="Normal (Web)"/>
    <w:basedOn w:val="a"/>
    <w:uiPriority w:val="99"/>
    <w:unhideWhenUsed/>
    <w:rsid w:val="00AD5053"/>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14">
    <w:name w:val="متن 14ياقوت"/>
    <w:basedOn w:val="a"/>
    <w:rsid w:val="00AD5053"/>
    <w:pPr>
      <w:widowControl w:val="0"/>
      <w:bidi/>
      <w:spacing w:after="0" w:line="360" w:lineRule="auto"/>
      <w:ind w:firstLine="567"/>
      <w:jc w:val="both"/>
    </w:pPr>
    <w:rPr>
      <w:rFonts w:ascii="Arial" w:eastAsia="Times New Roman" w:hAnsi="Arial" w:cs="Yagut"/>
      <w:sz w:val="20"/>
      <w:szCs w:val="28"/>
      <w:lang w:val="en-CA" w:bidi="fa-IR"/>
    </w:rPr>
  </w:style>
  <w:style w:type="paragraph" w:styleId="af9">
    <w:name w:val="List Paragraph"/>
    <w:basedOn w:val="a"/>
    <w:link w:val="afa"/>
    <w:uiPriority w:val="34"/>
    <w:qFormat/>
    <w:rsid w:val="00AD5053"/>
    <w:pPr>
      <w:ind w:left="720"/>
      <w:contextualSpacing/>
    </w:pPr>
    <w:rPr>
      <w:rFonts w:eastAsia="Times New Roman"/>
      <w:lang w:val="x-none" w:eastAsia="x-none" w:bidi="en-US"/>
    </w:rPr>
  </w:style>
  <w:style w:type="character" w:customStyle="1" w:styleId="afa">
    <w:name w:val="لیست پاراگراف نویسه"/>
    <w:link w:val="af9"/>
    <w:uiPriority w:val="34"/>
    <w:rsid w:val="00AD5053"/>
    <w:rPr>
      <w:rFonts w:ascii="Calibri" w:eastAsia="Times New Roman" w:hAnsi="Calibri" w:cs="Arial"/>
      <w:lang w:val="x-none" w:eastAsia="x-none" w:bidi="en-US"/>
    </w:rPr>
  </w:style>
  <w:style w:type="paragraph" w:styleId="afb">
    <w:name w:val="Body Text Indent"/>
    <w:basedOn w:val="a"/>
    <w:link w:val="afc"/>
    <w:uiPriority w:val="99"/>
    <w:semiHidden/>
    <w:unhideWhenUsed/>
    <w:rsid w:val="00AD5053"/>
    <w:pPr>
      <w:spacing w:after="120"/>
      <w:ind w:left="283"/>
    </w:pPr>
    <w:rPr>
      <w:rFonts w:cs="Times New Roman"/>
      <w:lang w:val="x-none" w:eastAsia="x-none"/>
    </w:rPr>
  </w:style>
  <w:style w:type="character" w:customStyle="1" w:styleId="afc">
    <w:name w:val="تورفتگی متن بدنه نویسه"/>
    <w:basedOn w:val="a0"/>
    <w:link w:val="afb"/>
    <w:uiPriority w:val="99"/>
    <w:semiHidden/>
    <w:rsid w:val="00AD5053"/>
    <w:rPr>
      <w:rFonts w:ascii="Calibri" w:eastAsia="Calibri" w:hAnsi="Calibri" w:cs="Times New Roman"/>
      <w:lang w:val="x-none" w:eastAsia="x-none"/>
    </w:rPr>
  </w:style>
  <w:style w:type="numbering" w:customStyle="1" w:styleId="NoList2">
    <w:name w:val="No List2"/>
    <w:next w:val="a2"/>
    <w:uiPriority w:val="99"/>
    <w:semiHidden/>
    <w:unhideWhenUsed/>
    <w:rsid w:val="00AD5053"/>
  </w:style>
  <w:style w:type="numbering" w:customStyle="1" w:styleId="NoList11">
    <w:name w:val="No List11"/>
    <w:next w:val="a2"/>
    <w:semiHidden/>
    <w:unhideWhenUsed/>
    <w:rsid w:val="00AD5053"/>
  </w:style>
  <w:style w:type="table" w:customStyle="1" w:styleId="TableGrid1">
    <w:name w:val="Table Grid1"/>
    <w:basedOn w:val="a1"/>
    <w:next w:val="af2"/>
    <w:uiPriority w:val="59"/>
    <w:rsid w:val="00AD505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a1"/>
    <w:next w:val="af4"/>
    <w:uiPriority w:val="60"/>
    <w:rsid w:val="00AD5053"/>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21">
    <w:name w:val="No List21"/>
    <w:next w:val="a2"/>
    <w:uiPriority w:val="99"/>
    <w:semiHidden/>
    <w:unhideWhenUsed/>
    <w:rsid w:val="00AD5053"/>
  </w:style>
  <w:style w:type="table" w:customStyle="1" w:styleId="TableGrid2">
    <w:name w:val="Table Grid2"/>
    <w:basedOn w:val="a1"/>
    <w:next w:val="af2"/>
    <w:uiPriority w:val="59"/>
    <w:rsid w:val="00AD505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uiPriority w:val="39"/>
    <w:rsid w:val="00AD505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AD505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2"/>
    <w:uiPriority w:val="59"/>
    <w:rsid w:val="00AD5053"/>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AD5053"/>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2"/>
    <w:uiPriority w:val="59"/>
    <w:rsid w:val="00AD5053"/>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2"/>
    <w:uiPriority w:val="59"/>
    <w:rsid w:val="00AD5053"/>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59"/>
    <w:rsid w:val="00AD5053"/>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2"/>
    <w:uiPriority w:val="59"/>
    <w:rsid w:val="00AD5053"/>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59"/>
    <w:rsid w:val="00AD5053"/>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AD5053"/>
    <w:rPr>
      <w:b/>
      <w:bCs/>
    </w:rPr>
  </w:style>
  <w:style w:type="paragraph" w:customStyle="1" w:styleId="p2">
    <w:name w:val="p2"/>
    <w:basedOn w:val="a"/>
    <w:rsid w:val="00AD5053"/>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p1">
    <w:name w:val="p1"/>
    <w:basedOn w:val="a"/>
    <w:rsid w:val="00AD5053"/>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FootnoteTextChar1">
    <w:name w:val="Footnote Text Char1"/>
    <w:locked/>
    <w:rsid w:val="00AD5053"/>
    <w:rPr>
      <w:rFonts w:ascii="Calibri" w:eastAsia="Times New Roman" w:hAnsi="Calibri" w:cs="Arial"/>
      <w:sz w:val="20"/>
      <w:szCs w:val="20"/>
      <w:lang w:bidi="ar-SA"/>
    </w:rPr>
  </w:style>
  <w:style w:type="character" w:styleId="afe">
    <w:name w:val="Emphasis"/>
    <w:qFormat/>
    <w:rsid w:val="00AD5053"/>
    <w:rPr>
      <w:i/>
      <w:iCs/>
    </w:rPr>
  </w:style>
  <w:style w:type="paragraph" w:styleId="11">
    <w:name w:val="toc 1"/>
    <w:basedOn w:val="a"/>
    <w:next w:val="a"/>
    <w:autoRedefine/>
    <w:uiPriority w:val="39"/>
    <w:unhideWhenUsed/>
    <w:rsid w:val="00AD5053"/>
    <w:pPr>
      <w:bidi/>
      <w:ind w:firstLine="284"/>
    </w:pPr>
    <w:rPr>
      <w:lang w:bidi="fa-IR"/>
    </w:rPr>
  </w:style>
  <w:style w:type="paragraph" w:styleId="21">
    <w:name w:val="toc 2"/>
    <w:basedOn w:val="a"/>
    <w:next w:val="a"/>
    <w:autoRedefine/>
    <w:uiPriority w:val="39"/>
    <w:unhideWhenUsed/>
    <w:rsid w:val="00AD5053"/>
    <w:pPr>
      <w:bidi/>
      <w:ind w:left="220" w:firstLine="284"/>
    </w:pPr>
    <w:rPr>
      <w:lang w:bidi="fa-IR"/>
    </w:rPr>
  </w:style>
  <w:style w:type="paragraph" w:styleId="31">
    <w:name w:val="toc 3"/>
    <w:basedOn w:val="a"/>
    <w:next w:val="a"/>
    <w:autoRedefine/>
    <w:uiPriority w:val="39"/>
    <w:unhideWhenUsed/>
    <w:rsid w:val="00AD5053"/>
    <w:pPr>
      <w:bidi/>
      <w:spacing w:after="100"/>
      <w:ind w:left="440" w:firstLine="284"/>
    </w:pPr>
    <w:rPr>
      <w:rFonts w:eastAsia="Times New Roman"/>
      <w:lang w:bidi="fa-IR"/>
    </w:rPr>
  </w:style>
  <w:style w:type="paragraph" w:styleId="41">
    <w:name w:val="toc 4"/>
    <w:basedOn w:val="a"/>
    <w:next w:val="a"/>
    <w:autoRedefine/>
    <w:uiPriority w:val="39"/>
    <w:unhideWhenUsed/>
    <w:rsid w:val="00AD5053"/>
    <w:pPr>
      <w:bidi/>
      <w:spacing w:after="100"/>
      <w:ind w:left="660" w:firstLine="284"/>
    </w:pPr>
    <w:rPr>
      <w:rFonts w:eastAsia="Times New Roman"/>
      <w:lang w:bidi="fa-IR"/>
    </w:rPr>
  </w:style>
  <w:style w:type="paragraph" w:styleId="51">
    <w:name w:val="toc 5"/>
    <w:basedOn w:val="a"/>
    <w:next w:val="a"/>
    <w:autoRedefine/>
    <w:uiPriority w:val="39"/>
    <w:unhideWhenUsed/>
    <w:rsid w:val="00AD5053"/>
    <w:pPr>
      <w:bidi/>
      <w:spacing w:after="100"/>
      <w:ind w:left="880" w:firstLine="284"/>
    </w:pPr>
    <w:rPr>
      <w:rFonts w:eastAsia="Times New Roman"/>
      <w:lang w:bidi="fa-IR"/>
    </w:rPr>
  </w:style>
  <w:style w:type="paragraph" w:styleId="61">
    <w:name w:val="toc 6"/>
    <w:basedOn w:val="a"/>
    <w:next w:val="a"/>
    <w:autoRedefine/>
    <w:uiPriority w:val="39"/>
    <w:unhideWhenUsed/>
    <w:rsid w:val="00AD5053"/>
    <w:pPr>
      <w:bidi/>
      <w:spacing w:after="100"/>
      <w:ind w:left="1100" w:firstLine="284"/>
    </w:pPr>
    <w:rPr>
      <w:rFonts w:eastAsia="Times New Roman"/>
      <w:lang w:bidi="fa-IR"/>
    </w:rPr>
  </w:style>
  <w:style w:type="paragraph" w:styleId="71">
    <w:name w:val="toc 7"/>
    <w:basedOn w:val="a"/>
    <w:next w:val="a"/>
    <w:autoRedefine/>
    <w:uiPriority w:val="39"/>
    <w:unhideWhenUsed/>
    <w:rsid w:val="00AD5053"/>
    <w:pPr>
      <w:bidi/>
      <w:spacing w:after="100"/>
      <w:ind w:left="1320" w:firstLine="284"/>
    </w:pPr>
    <w:rPr>
      <w:rFonts w:eastAsia="Times New Roman"/>
      <w:lang w:bidi="fa-IR"/>
    </w:rPr>
  </w:style>
  <w:style w:type="paragraph" w:styleId="81">
    <w:name w:val="toc 8"/>
    <w:basedOn w:val="a"/>
    <w:next w:val="a"/>
    <w:autoRedefine/>
    <w:uiPriority w:val="39"/>
    <w:unhideWhenUsed/>
    <w:rsid w:val="00AD5053"/>
    <w:pPr>
      <w:bidi/>
      <w:spacing w:after="100"/>
      <w:ind w:left="1540" w:firstLine="284"/>
    </w:pPr>
    <w:rPr>
      <w:rFonts w:eastAsia="Times New Roman"/>
      <w:lang w:bidi="fa-IR"/>
    </w:rPr>
  </w:style>
  <w:style w:type="paragraph" w:styleId="91">
    <w:name w:val="toc 9"/>
    <w:basedOn w:val="a"/>
    <w:next w:val="a"/>
    <w:autoRedefine/>
    <w:uiPriority w:val="39"/>
    <w:unhideWhenUsed/>
    <w:rsid w:val="00AD5053"/>
    <w:pPr>
      <w:bidi/>
      <w:spacing w:after="100"/>
      <w:ind w:left="1760" w:firstLine="284"/>
    </w:pPr>
    <w:rPr>
      <w:rFonts w:eastAsia="Times New Roman"/>
      <w:lang w:bidi="fa-IR"/>
    </w:rPr>
  </w:style>
  <w:style w:type="table" w:customStyle="1" w:styleId="TableGrid12">
    <w:name w:val="Table Grid12"/>
    <w:basedOn w:val="a1"/>
    <w:next w:val="af2"/>
    <w:uiPriority w:val="59"/>
    <w:rsid w:val="00AD505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uiPriority w:val="59"/>
    <w:rsid w:val="00AD505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uiPriority w:val="59"/>
    <w:rsid w:val="00AD505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mit.edu/e-club/hadzima/success-is-no-day-at-the-beach.hyml" TargetMode="External"/><Relationship Id="rId13" Type="http://schemas.openxmlformats.org/officeDocument/2006/relationships/hyperlink" Target="http://www.ncbi.nlm.nih.gov/pubmed?term=Saucier%20JF%5BAuthor%5D&amp;cauthor=true&amp;cauthor_uid=15470556" TargetMode="External"/><Relationship Id="rId3" Type="http://schemas.openxmlformats.org/officeDocument/2006/relationships/settings" Target="settings.xml"/><Relationship Id="rId7" Type="http://schemas.openxmlformats.org/officeDocument/2006/relationships/hyperlink" Target="http://www.civilica.com/Papers-SCIENCE01=%D9%86%D8%AE%D8%B3%D8%AA%DB%8C%D9%86-%D9%87%D9%85%D8%A7%DB%8C%D8%B4-%D9%85%D9%86%D8%B7%D9%82%D9%87-%D8%A7%DB%8C-%D8%A7%D8%B1%D8%B2%DB%8C%D8%A7%D8%A8%DB%8C-%D8%A2%D9%85%D9%88%D8%B2%D8%B4-%D8%AF%D8%B1%D9%88%D8%B3-%D8%B9%D9%84%D9%88%D9%85-%D9%BE%D8%A7%DB%8C%D9%87%D8%8C-%DA%86%D8%A7%D9%84%D8%B4%D9%87%D8%A7-%D9%88-%D8%B1%D9%87%DB%8C%D8%A7%D9%81%D8%AA%D9%87%D8%A7.html" TargetMode="External"/><Relationship Id="rId12" Type="http://schemas.openxmlformats.org/officeDocument/2006/relationships/hyperlink" Target="http://www.ncbi.nlm.nih.gov/pubmed?term=Marazzani%20MH%5BAuthor%5D&amp;cauthor=true&amp;cauthor_uid=1547055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cbi.nlm.nih.gov/pubmed?term=Fleury%20F%5BAuthor%5D&amp;cauthor=true&amp;cauthor_uid=1547055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aut.sagepub.com/content/15/1/21" TargetMode="External"/><Relationship Id="rId4" Type="http://schemas.openxmlformats.org/officeDocument/2006/relationships/webSettings" Target="webSettings.xml"/><Relationship Id="rId9" Type="http://schemas.openxmlformats.org/officeDocument/2006/relationships/hyperlink" Target="http://aut.sagepub.com/content/15/1/21" TargetMode="External"/><Relationship Id="rId14" Type="http://schemas.openxmlformats.org/officeDocument/2006/relationships/hyperlink" Target="http://www.ncbi.nlm.nih.gov/pubmed/154705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11363</Words>
  <Characters>64773</Characters>
  <Application>Microsoft Office Word</Application>
  <DocSecurity>0</DocSecurity>
  <Lines>539</Lines>
  <Paragraphs>151</Paragraphs>
  <ScaleCrop>false</ScaleCrop>
  <Company>Deftones</Company>
  <LinksUpToDate>false</LinksUpToDate>
  <CharactersWithSpaces>75985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2016-11-08T15:38:00Z</dcterms:created>
  <dcterms:modified xsi:type="dcterms:W3CDTF">2016-11-08T15:38:00Z</dcterms:modified>
</cp:coreProperties>
</file>